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EC458B" w:rsidRPr="00AD1D61">
              <w:rPr>
                <w:rFonts w:eastAsia="Times New Roman"/>
                <w:b/>
                <w:sz w:val="20"/>
                <w:szCs w:val="20"/>
                <w:lang w:val="en-US"/>
              </w:rPr>
              <w:t>solid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channel type I without inbuilt fall with German Technical Approval,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462650" w:rsidRPr="00AD1D61" w:rsidRDefault="0046265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Interrupted slot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slot width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30/50 mm</w:t>
            </w:r>
          </w:p>
          <w:p w:rsidR="000A69F5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54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A69F5" w:rsidRPr="00AD1D6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865F14" w:rsidRPr="00AD1D61" w:rsidRDefault="00865F14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433C0" w:rsidRPr="0081101F">
              <w:rPr>
                <w:rFonts w:eastAsia="Times New Roman"/>
                <w:sz w:val="20"/>
                <w:szCs w:val="20"/>
                <w:lang w:val="en-US"/>
              </w:rPr>
              <w:t xml:space="preserve">cast honeycomb grating </w:t>
            </w:r>
            <w:r w:rsidR="003433C0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3433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433C0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3433C0"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="003433C0" w:rsidRPr="0081101F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3433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433C0" w:rsidRPr="0081101F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3433C0">
              <w:rPr>
                <w:rFonts w:eastAsia="Times New Roman"/>
                <w:sz w:val="20"/>
                <w:szCs w:val="20"/>
                <w:lang w:val="en-US"/>
              </w:rPr>
              <w:br/>
              <w:t xml:space="preserve">   </w:t>
            </w:r>
            <w:r w:rsidR="003433C0" w:rsidRPr="0081101F">
              <w:rPr>
                <w:rFonts w:eastAsia="Times New Roman"/>
                <w:sz w:val="20"/>
                <w:szCs w:val="20"/>
                <w:lang w:val="en-US"/>
              </w:rPr>
              <w:t>500 mm, load class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(500/287/30, </w:t>
            </w:r>
            <w:r w:rsidR="003433C0"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20/</w:t>
            </w:r>
            <w:r w:rsidR="003433C0">
              <w:rPr>
                <w:rFonts w:eastAsia="Times New Roman"/>
                <w:sz w:val="20"/>
                <w:szCs w:val="20"/>
                <w:lang w:val="en-US"/>
              </w:rPr>
              <w:t>75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mm)</w:t>
            </w:r>
          </w:p>
          <w:p w:rsidR="00887391" w:rsidRPr="005D2918" w:rsidRDefault="0088739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2918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06232">
              <w:rPr>
                <w:rFonts w:cs="Tahoma"/>
                <w:sz w:val="20"/>
                <w:szCs w:val="20"/>
                <w:lang w:val="en-US"/>
              </w:rPr>
              <w:t>German Technical Approval</w:t>
            </w:r>
            <w:r w:rsidR="00AD1D61" w:rsidRPr="00ED2E28">
              <w:rPr>
                <w:rFonts w:cs="Tahoma"/>
                <w:sz w:val="20"/>
                <w:szCs w:val="20"/>
                <w:lang w:val="en-US"/>
              </w:rPr>
              <w:t xml:space="preserve"> certificat</w:t>
            </w:r>
            <w:r w:rsidR="00B06232">
              <w:rPr>
                <w:rFonts w:cs="Tahoma"/>
                <w:sz w:val="20"/>
                <w:szCs w:val="20"/>
                <w:lang w:val="en-US"/>
              </w:rPr>
              <w:t>e</w:t>
            </w:r>
            <w:r w:rsidR="00AD1D61" w:rsidRPr="00ED2E28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 w:rsidRPr="005D2918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="00AD1D61" w:rsidRPr="005D2918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5D2918">
              <w:rPr>
                <w:rFonts w:eastAsia="Times New Roman"/>
                <w:sz w:val="20"/>
                <w:szCs w:val="20"/>
                <w:lang w:val="en-US"/>
              </w:rPr>
              <w:t>. Z-74.4-62</w:t>
            </w:r>
          </w:p>
          <w:p w:rsidR="00AD1D61" w:rsidRPr="00864039" w:rsidRDefault="00AD1D61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F97003" w:rsidRPr="00AD1D61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>m BIRCO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>solid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slot channel</w:t>
            </w:r>
          </w:p>
          <w:p w:rsidR="00AD1D61" w:rsidRPr="00130B66" w:rsidRDefault="00AD1D61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BD5982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BD5982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462650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55638C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solid</w:t>
            </w:r>
            <w:r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slot channel</w:t>
            </w:r>
            <w:r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60273E" w:rsidRPr="002E07B2" w:rsidRDefault="004870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="0060273E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="0060273E"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D540C3" w:rsidTr="00D9699E">
        <w:tc>
          <w:tcPr>
            <w:tcW w:w="6345" w:type="dxa"/>
          </w:tcPr>
          <w:p w:rsidR="00D540C3" w:rsidRPr="00380129" w:rsidRDefault="00D540C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80129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55638C" w:rsidRPr="00380129">
              <w:rPr>
                <w:rFonts w:eastAsia="Times New Roman"/>
                <w:b/>
                <w:sz w:val="20"/>
                <w:szCs w:val="20"/>
                <w:lang w:val="en-US"/>
              </w:rPr>
              <w:t>solid</w:t>
            </w:r>
            <w:r w:rsidRPr="0038012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380129">
              <w:rPr>
                <w:rFonts w:eastAsia="Times New Roman"/>
                <w:b/>
                <w:sz w:val="20"/>
                <w:szCs w:val="20"/>
                <w:lang w:val="en-US"/>
              </w:rPr>
              <w:t>slot channel</w:t>
            </w:r>
            <w:r w:rsidRPr="0038012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380129" w:rsidRPr="00265D7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with cast-in pipe connector </w:t>
            </w:r>
            <w:r w:rsidR="00380129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380129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186729" w:rsidRPr="00380129" w:rsidRDefault="00186729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>Galvanized silt bucket</w:t>
            </w:r>
          </w:p>
          <w:p w:rsidR="00186729" w:rsidRPr="00380129" w:rsidRDefault="00186729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80129" w:rsidRPr="00F633C6">
              <w:rPr>
                <w:rFonts w:eastAsia="Times New Roman"/>
                <w:sz w:val="20"/>
                <w:szCs w:val="20"/>
                <w:lang w:val="en-US"/>
              </w:rPr>
              <w:t xml:space="preserve">Cast-in pipe connector for DN </w:t>
            </w:r>
            <w:r w:rsidR="00380129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380129" w:rsidRPr="00F633C6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 w:rsidR="00380129">
              <w:rPr>
                <w:rFonts w:eastAsia="Times New Roman"/>
                <w:sz w:val="20"/>
                <w:szCs w:val="20"/>
                <w:lang w:val="en-US"/>
              </w:rPr>
              <w:t>pipe</w:t>
            </w:r>
          </w:p>
          <w:p w:rsidR="0055638C" w:rsidRPr="00380129" w:rsidRDefault="0055638C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8012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+ </w:t>
            </w:r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 xml:space="preserve">Without </w:t>
            </w:r>
            <w:proofErr w:type="spellStart"/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D540C3" w:rsidRPr="00380129" w:rsidRDefault="00D540C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D540C3" w:rsidRPr="00380129" w:rsidRDefault="00D540C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380129"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="00656BBB" w:rsidRPr="00380129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 w:rsidRPr="00380129">
              <w:rPr>
                <w:rFonts w:eastAsia="Times New Roman"/>
                <w:sz w:val="20"/>
                <w:szCs w:val="20"/>
                <w:lang w:val="en-US"/>
              </w:rPr>
              <w:t>mm</w:t>
            </w:r>
            <w:r w:rsidR="001B7360" w:rsidRPr="0038012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38012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1B7360" w:rsidRPr="00380129">
              <w:rPr>
                <w:rFonts w:eastAsia="Times New Roman"/>
                <w:sz w:val="20"/>
                <w:szCs w:val="20"/>
                <w:lang w:val="en-US"/>
              </w:rPr>
              <w:t xml:space="preserve"> 580 mm</w:t>
            </w:r>
          </w:p>
          <w:p w:rsidR="00380129" w:rsidRPr="00864039" w:rsidRDefault="00380129" w:rsidP="003801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186729" w:rsidRPr="00380129" w:rsidRDefault="00D540C3" w:rsidP="003801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380129" w:rsidRPr="00380129">
              <w:rPr>
                <w:rFonts w:eastAsia="Times New Roman"/>
                <w:sz w:val="20"/>
                <w:szCs w:val="20"/>
                <w:u w:val="single"/>
                <w:lang w:val="en-US"/>
              </w:rPr>
              <w:tab/>
            </w: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 xml:space="preserve"> of</w:t>
            </w: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80129" w:rsidRPr="00380129">
              <w:rPr>
                <w:rFonts w:eastAsia="Times New Roman"/>
                <w:sz w:val="20"/>
                <w:szCs w:val="20"/>
                <w:lang w:val="en-US"/>
              </w:rPr>
              <w:t>in-line outfall unit</w:t>
            </w:r>
            <w:r w:rsidRPr="00380129">
              <w:rPr>
                <w:rFonts w:eastAsia="Times New Roman"/>
                <w:sz w:val="20"/>
                <w:szCs w:val="20"/>
                <w:lang w:val="en-US"/>
              </w:rPr>
              <w:t>, 1-</w:t>
            </w:r>
            <w:r w:rsidR="00380129">
              <w:rPr>
                <w:rFonts w:eastAsia="Times New Roman"/>
                <w:sz w:val="20"/>
                <w:szCs w:val="20"/>
                <w:lang w:val="en-US"/>
              </w:rPr>
              <w:t>piece</w:t>
            </w: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38012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80129">
              <w:rPr>
                <w:rFonts w:eastAsia="Times New Roman"/>
                <w:sz w:val="20"/>
                <w:szCs w:val="20"/>
                <w:lang w:val="en-US"/>
              </w:rPr>
              <w:tab/>
              <w:t>construction height</w:t>
            </w:r>
            <w:r w:rsidRPr="0038012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380129">
              <w:rPr>
                <w:rFonts w:eastAsia="Times New Roman"/>
                <w:sz w:val="20"/>
                <w:szCs w:val="20"/>
                <w:lang w:val="en-US"/>
              </w:rPr>
              <w:t>980</w:t>
            </w:r>
            <w:r w:rsidR="00656BBB" w:rsidRPr="00380129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80129" w:rsidRPr="00130B66" w:rsidRDefault="00380129" w:rsidP="003801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D540C3" w:rsidRPr="00B84B97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540C3" w:rsidRPr="00B84B97" w:rsidRDefault="00AD1D61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D540C3" w:rsidRPr="00B84B97" w:rsidRDefault="00AD1D61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E94BB1" w:rsidRDefault="00E94BB1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D540C3" w:rsidTr="00D9699E">
        <w:tc>
          <w:tcPr>
            <w:tcW w:w="6345" w:type="dxa"/>
          </w:tcPr>
          <w:p w:rsidR="00D540C3" w:rsidRPr="00443B22" w:rsidRDefault="00D540C3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43B2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 w:rsidR="0055638C" w:rsidRPr="00443B22">
              <w:rPr>
                <w:rFonts w:eastAsia="Times New Roman"/>
                <w:b/>
                <w:sz w:val="20"/>
                <w:szCs w:val="20"/>
                <w:lang w:val="en-US"/>
              </w:rPr>
              <w:t>solid</w:t>
            </w:r>
            <w:r w:rsidRPr="00443B2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3B0F59">
              <w:rPr>
                <w:rFonts w:eastAsia="Times New Roman"/>
                <w:b/>
                <w:sz w:val="20"/>
                <w:szCs w:val="20"/>
                <w:lang w:val="en-US"/>
              </w:rPr>
              <w:t>slot channel</w:t>
            </w:r>
            <w:r w:rsidRPr="00443B2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443B22" w:rsidRPr="00F633C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In-line outfall unit 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="00443B22" w:rsidRPr="00F633C6">
              <w:rPr>
                <w:rFonts w:eastAsia="Times New Roman"/>
                <w:b/>
                <w:sz w:val="20"/>
                <w:szCs w:val="20"/>
                <w:lang w:val="en-US"/>
              </w:rPr>
              <w:t>PEHD pipe connector</w:t>
            </w:r>
            <w:r w:rsidR="00443B22" w:rsidRPr="00F633C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43B22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443B22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8D5872" w:rsidRPr="003B0F59" w:rsidRDefault="008D5872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>Galvanized silt bucket</w:t>
            </w:r>
          </w:p>
          <w:p w:rsidR="00D540C3" w:rsidRPr="003B0F59" w:rsidRDefault="003B0F59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>+ PEHD pipe support</w:t>
            </w:r>
            <w:r w:rsidR="00D540C3" w:rsidRPr="003B0F59">
              <w:rPr>
                <w:rFonts w:eastAsia="Times New Roman"/>
                <w:sz w:val="20"/>
                <w:szCs w:val="20"/>
                <w:lang w:val="en-US"/>
              </w:rPr>
              <w:t xml:space="preserve"> DA </w:t>
            </w:r>
            <w:r w:rsidR="00462650" w:rsidRPr="003B0F59">
              <w:rPr>
                <w:rFonts w:eastAsia="Times New Roman"/>
                <w:sz w:val="20"/>
                <w:szCs w:val="20"/>
                <w:lang w:val="en-US"/>
              </w:rPr>
              <w:t>225 x 12,8</w:t>
            </w:r>
            <w:r w:rsidR="00D540C3" w:rsidRPr="003B0F59">
              <w:rPr>
                <w:rFonts w:eastAsia="Times New Roman"/>
                <w:sz w:val="20"/>
                <w:szCs w:val="20"/>
                <w:lang w:val="en-US"/>
              </w:rPr>
              <w:t xml:space="preserve"> – SDR 17, 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D540C3" w:rsidRPr="003B0F59" w:rsidRDefault="00D540C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D540C3" w:rsidRPr="003B0F59" w:rsidRDefault="00D540C3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B7360" w:rsidRPr="003B0F59">
              <w:rPr>
                <w:rFonts w:eastAsia="Times New Roman"/>
                <w:sz w:val="20"/>
                <w:szCs w:val="20"/>
                <w:lang w:val="en-US"/>
              </w:rPr>
              <w:t xml:space="preserve">540 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3B0F59" w:rsidRPr="00864039" w:rsidRDefault="003B0F59" w:rsidP="003B0F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656BBB" w:rsidRPr="003B0F59" w:rsidRDefault="00D540C3" w:rsidP="003B0F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 xml:space="preserve"> in-line outfall unit</w:t>
            </w:r>
            <w:r w:rsidR="00656BBB" w:rsidRPr="003B0F59">
              <w:rPr>
                <w:rFonts w:eastAsia="Times New Roman"/>
                <w:sz w:val="20"/>
                <w:szCs w:val="20"/>
                <w:lang w:val="en-US"/>
              </w:rPr>
              <w:t>, 1</w:t>
            </w:r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="00656BBB" w:rsidRPr="003B0F59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462650" w:rsidRPr="003B0F5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0F59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3B0F5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3B0F5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462650" w:rsidRPr="003B0F59">
              <w:rPr>
                <w:rFonts w:eastAsia="Times New Roman"/>
                <w:sz w:val="20"/>
                <w:szCs w:val="20"/>
                <w:lang w:val="en-US"/>
              </w:rPr>
              <w:t>980</w:t>
            </w:r>
            <w:r w:rsidR="00656BBB" w:rsidRPr="003B0F59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B0F59" w:rsidRPr="00130B66" w:rsidRDefault="003B0F59" w:rsidP="003B0F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D540C3" w:rsidRPr="00B84B97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540C3" w:rsidRPr="00B84B97" w:rsidRDefault="00AD1D61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D540C3" w:rsidRPr="00B84B97" w:rsidRDefault="00AD1D61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13A0E" w:rsidTr="00D9699E">
        <w:tc>
          <w:tcPr>
            <w:tcW w:w="6345" w:type="dxa"/>
          </w:tcPr>
          <w:p w:rsidR="00F13A0E" w:rsidRPr="003B0F59" w:rsidRDefault="00F13A0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E14997" w:rsidRPr="003B0F59">
              <w:rPr>
                <w:rFonts w:eastAsia="Times New Roman"/>
                <w:b/>
                <w:sz w:val="20"/>
                <w:szCs w:val="20"/>
                <w:lang w:val="en-US"/>
              </w:rPr>
              <w:t>solid</w:t>
            </w:r>
            <w:r w:rsidRPr="003B0F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3B0F59" w:rsidRPr="003B0F59">
              <w:rPr>
                <w:rFonts w:eastAsia="Times New Roman"/>
                <w:b/>
                <w:sz w:val="20"/>
                <w:szCs w:val="20"/>
                <w:lang w:val="en-US"/>
              </w:rPr>
              <w:t>slot channel</w:t>
            </w:r>
            <w:r w:rsidRPr="003B0F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3B0F59" w:rsidRPr="003B0F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gratings </w:t>
            </w:r>
            <w:r w:rsidR="00074DCE">
              <w:rPr>
                <w:rFonts w:eastAsia="Times New Roman"/>
                <w:b/>
                <w:sz w:val="20"/>
                <w:szCs w:val="20"/>
                <w:lang w:val="en-US"/>
              </w:rPr>
              <w:t>for</w:t>
            </w:r>
            <w:r w:rsidR="003B0F59" w:rsidRPr="003B0F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in-line outfall units</w:t>
            </w:r>
          </w:p>
          <w:p w:rsidR="00F13A0E" w:rsidRPr="003B0F59" w:rsidRDefault="00F13A0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3B0F59">
              <w:rPr>
                <w:rFonts w:eastAsia="Times New Roman"/>
                <w:sz w:val="20"/>
                <w:szCs w:val="20"/>
                <w:lang w:val="en-US"/>
              </w:rPr>
              <w:t>287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13A0E" w:rsidRPr="003B0F59" w:rsidRDefault="000C44D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 35</w:t>
            </w:r>
            <w:r w:rsidR="00F13A0E" w:rsidRPr="003B0F59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B0F59" w:rsidRPr="00BF0A5D" w:rsidRDefault="003B0F59" w:rsidP="003B0F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oad class according to DIN EN 1433,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074DCE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</w:t>
            </w:r>
          </w:p>
          <w:p w:rsidR="003433C0" w:rsidRDefault="003433C0" w:rsidP="003B0F5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81101F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101F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1101F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101F">
              <w:rPr>
                <w:rFonts w:eastAsia="Times New Roman"/>
                <w:sz w:val="20"/>
                <w:szCs w:val="20"/>
                <w:lang w:val="en-US"/>
              </w:rPr>
              <w:t xml:space="preserve"> cast honeycomb grating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81101F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1101F">
              <w:rPr>
                <w:rFonts w:eastAsia="Times New Roman"/>
                <w:sz w:val="20"/>
                <w:szCs w:val="20"/>
                <w:lang w:val="en-US"/>
              </w:rPr>
              <w:t xml:space="preserve">length 500 mm,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3B0F59" w:rsidRDefault="00B06232" w:rsidP="003B0F5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3B0F59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F13A0E" w:rsidRPr="00B105CE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13A0E" w:rsidRPr="00B84B97" w:rsidRDefault="00AD1D61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13A0E" w:rsidRPr="00B84B97" w:rsidRDefault="00AD1D61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116272" w:rsidTr="00D9699E">
        <w:tc>
          <w:tcPr>
            <w:tcW w:w="6345" w:type="dxa"/>
          </w:tcPr>
          <w:p w:rsidR="00116272" w:rsidRPr="003B0F59" w:rsidRDefault="00116272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BIRCOsolid </w:t>
            </w:r>
            <w:r w:rsidR="003B0F59" w:rsidRPr="003B0F59">
              <w:rPr>
                <w:rFonts w:eastAsia="Times New Roman"/>
                <w:b/>
                <w:sz w:val="20"/>
                <w:szCs w:val="20"/>
                <w:lang w:val="en-US"/>
              </w:rPr>
              <w:t>slot channel</w:t>
            </w:r>
            <w:r w:rsidRPr="003B0F5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="003B0F59" w:rsidRPr="003B0F59">
              <w:rPr>
                <w:rFonts w:eastAsia="Times New Roman"/>
                <w:b/>
                <w:sz w:val="20"/>
                <w:szCs w:val="20"/>
                <w:lang w:val="en-US"/>
              </w:rPr>
              <w:t>laying spades</w:t>
            </w:r>
          </w:p>
          <w:p w:rsidR="001B7360" w:rsidRPr="003B0F59" w:rsidRDefault="001B7360" w:rsidP="007E35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423C35" w:rsidRPr="003B0F59">
              <w:rPr>
                <w:rFonts w:eastAsia="Times New Roman"/>
                <w:sz w:val="20"/>
                <w:szCs w:val="20"/>
                <w:lang w:val="en-US"/>
              </w:rPr>
              <w:t>DEHA</w:t>
            </w:r>
            <w:r w:rsidR="003433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23C35">
              <w:rPr>
                <w:rFonts w:eastAsia="Times New Roman"/>
                <w:sz w:val="20"/>
                <w:szCs w:val="20"/>
                <w:lang w:val="en-US"/>
              </w:rPr>
              <w:t>lifting</w:t>
            </w:r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 xml:space="preserve"> s</w:t>
            </w: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ystem </w:t>
            </w:r>
          </w:p>
          <w:p w:rsidR="001B7360" w:rsidRPr="003B0F59" w:rsidRDefault="001B7360" w:rsidP="007E355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+ 2 </w:t>
            </w:r>
            <w:r w:rsidR="00423C35">
              <w:rPr>
                <w:rFonts w:eastAsia="Times New Roman"/>
                <w:sz w:val="20"/>
                <w:szCs w:val="20"/>
                <w:lang w:val="en-US"/>
              </w:rPr>
              <w:t>lifting</w:t>
            </w:r>
            <w:r w:rsidR="003B0F59">
              <w:rPr>
                <w:rFonts w:eastAsia="Times New Roman"/>
                <w:sz w:val="20"/>
                <w:szCs w:val="20"/>
                <w:lang w:val="en-US"/>
              </w:rPr>
              <w:t xml:space="preserve"> spades</w:t>
            </w:r>
          </w:p>
          <w:p w:rsidR="00116272" w:rsidRPr="003B0F59" w:rsidRDefault="00116272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3B0F59" w:rsidRPr="003B0F59">
              <w:rPr>
                <w:rFonts w:eastAsia="Times New Roman"/>
                <w:sz w:val="20"/>
                <w:szCs w:val="20"/>
                <w:lang w:val="en-US"/>
              </w:rPr>
              <w:t>rent</w:t>
            </w:r>
          </w:p>
          <w:p w:rsidR="00116272" w:rsidRPr="003B0F59" w:rsidRDefault="00116272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B0F59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 w:rsidR="00423C35">
              <w:rPr>
                <w:rFonts w:eastAsia="Times New Roman"/>
                <w:sz w:val="20"/>
                <w:szCs w:val="20"/>
                <w:lang w:val="en-US"/>
              </w:rPr>
              <w:t>purchase</w:t>
            </w:r>
          </w:p>
          <w:p w:rsidR="00865F14" w:rsidRPr="003B0F59" w:rsidRDefault="003B0F59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116272" w:rsidRPr="003B0F59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AD1D61" w:rsidRPr="003B0F59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AD1D61" w:rsidRPr="003B0F59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116272" w:rsidRPr="00B84B97" w:rsidRDefault="00AD1D61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116272" w:rsidRPr="00B84B97" w:rsidRDefault="00AD1D61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32" w:rsidRDefault="00B06232" w:rsidP="008D279A">
      <w:pPr>
        <w:spacing w:after="0" w:line="240" w:lineRule="auto"/>
      </w:pPr>
      <w:r>
        <w:separator/>
      </w:r>
    </w:p>
  </w:endnote>
  <w:endnote w:type="continuationSeparator" w:id="0">
    <w:p w:rsidR="00B06232" w:rsidRDefault="00B06232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B06232" w:rsidRDefault="0089309A" w:rsidP="006474D0">
        <w:pPr>
          <w:pStyle w:val="Fuzeile"/>
          <w:jc w:val="center"/>
        </w:pPr>
        <w:fldSimple w:instr=" PAGE   \* MERGEFORMAT ">
          <w:r w:rsidR="00BD598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32" w:rsidRDefault="00B06232" w:rsidP="008D279A">
      <w:pPr>
        <w:spacing w:after="0" w:line="240" w:lineRule="auto"/>
      </w:pPr>
      <w:r>
        <w:separator/>
      </w:r>
    </w:p>
  </w:footnote>
  <w:footnote w:type="continuationSeparator" w:id="0">
    <w:p w:rsidR="00B06232" w:rsidRDefault="00B06232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32" w:rsidRDefault="00B0623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232" w:rsidRDefault="00B06232">
    <w:pPr>
      <w:pStyle w:val="Kopfzeile"/>
    </w:pPr>
  </w:p>
  <w:p w:rsidR="00B06232" w:rsidRPr="005D2918" w:rsidRDefault="00B06232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BIRCOsolid slot channel</w:t>
    </w:r>
  </w:p>
  <w:p w:rsidR="00B06232" w:rsidRPr="005D2918" w:rsidRDefault="00B06232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2E11"/>
    <w:rsid w:val="00074DCE"/>
    <w:rsid w:val="00080641"/>
    <w:rsid w:val="00092D27"/>
    <w:rsid w:val="000A6933"/>
    <w:rsid w:val="000A69F5"/>
    <w:rsid w:val="000C44D0"/>
    <w:rsid w:val="00116272"/>
    <w:rsid w:val="00122325"/>
    <w:rsid w:val="001333D1"/>
    <w:rsid w:val="00186729"/>
    <w:rsid w:val="001B7360"/>
    <w:rsid w:val="001C484A"/>
    <w:rsid w:val="001F1954"/>
    <w:rsid w:val="00220A75"/>
    <w:rsid w:val="00227946"/>
    <w:rsid w:val="002509BF"/>
    <w:rsid w:val="00264836"/>
    <w:rsid w:val="0027614B"/>
    <w:rsid w:val="00287D59"/>
    <w:rsid w:val="002A171C"/>
    <w:rsid w:val="002E07B2"/>
    <w:rsid w:val="002E4621"/>
    <w:rsid w:val="00303CA1"/>
    <w:rsid w:val="00305C75"/>
    <w:rsid w:val="003246B9"/>
    <w:rsid w:val="003433C0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C6A1A"/>
    <w:rsid w:val="003D295D"/>
    <w:rsid w:val="00423C35"/>
    <w:rsid w:val="00443B22"/>
    <w:rsid w:val="00456BF9"/>
    <w:rsid w:val="00462650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B00D1"/>
    <w:rsid w:val="005C76D9"/>
    <w:rsid w:val="005D2918"/>
    <w:rsid w:val="005F0891"/>
    <w:rsid w:val="0060273E"/>
    <w:rsid w:val="00606F15"/>
    <w:rsid w:val="0062682A"/>
    <w:rsid w:val="006474D0"/>
    <w:rsid w:val="00656BBB"/>
    <w:rsid w:val="006678CA"/>
    <w:rsid w:val="006A3A17"/>
    <w:rsid w:val="006C6317"/>
    <w:rsid w:val="00700D93"/>
    <w:rsid w:val="007020C3"/>
    <w:rsid w:val="00725AC0"/>
    <w:rsid w:val="0074101B"/>
    <w:rsid w:val="007775B5"/>
    <w:rsid w:val="00790D63"/>
    <w:rsid w:val="00793787"/>
    <w:rsid w:val="007E3553"/>
    <w:rsid w:val="007E5610"/>
    <w:rsid w:val="00800221"/>
    <w:rsid w:val="00865F14"/>
    <w:rsid w:val="008745D5"/>
    <w:rsid w:val="00887391"/>
    <w:rsid w:val="0089309A"/>
    <w:rsid w:val="008B4187"/>
    <w:rsid w:val="008B7050"/>
    <w:rsid w:val="008D279A"/>
    <w:rsid w:val="008D5872"/>
    <w:rsid w:val="008D6F15"/>
    <w:rsid w:val="00990ACE"/>
    <w:rsid w:val="009926C0"/>
    <w:rsid w:val="00A32AB4"/>
    <w:rsid w:val="00A56582"/>
    <w:rsid w:val="00AB4E00"/>
    <w:rsid w:val="00AD1D61"/>
    <w:rsid w:val="00AD3771"/>
    <w:rsid w:val="00AE0971"/>
    <w:rsid w:val="00AE18A0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D5982"/>
    <w:rsid w:val="00C42D38"/>
    <w:rsid w:val="00C671EA"/>
    <w:rsid w:val="00C92C60"/>
    <w:rsid w:val="00CA024E"/>
    <w:rsid w:val="00D21878"/>
    <w:rsid w:val="00D40922"/>
    <w:rsid w:val="00D45397"/>
    <w:rsid w:val="00D540C3"/>
    <w:rsid w:val="00D9699E"/>
    <w:rsid w:val="00DB30F2"/>
    <w:rsid w:val="00DD4BF0"/>
    <w:rsid w:val="00DE4F7F"/>
    <w:rsid w:val="00E14997"/>
    <w:rsid w:val="00E673F8"/>
    <w:rsid w:val="00E76A4D"/>
    <w:rsid w:val="00E8026F"/>
    <w:rsid w:val="00E84660"/>
    <w:rsid w:val="00E94BB1"/>
    <w:rsid w:val="00EB412B"/>
    <w:rsid w:val="00EC458B"/>
    <w:rsid w:val="00F13A0E"/>
    <w:rsid w:val="00F317D3"/>
    <w:rsid w:val="00F537A5"/>
    <w:rsid w:val="00F97003"/>
    <w:rsid w:val="00FD447D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93E8-DB61-430B-8ABF-E138F0BC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5</cp:revision>
  <cp:lastPrinted>2010-08-02T07:17:00Z</cp:lastPrinted>
  <dcterms:created xsi:type="dcterms:W3CDTF">2013-04-10T12:15:00Z</dcterms:created>
  <dcterms:modified xsi:type="dcterms:W3CDTF">2014-01-29T12:29:00Z</dcterms:modified>
</cp:coreProperties>
</file>