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E02E95" w:rsidRPr="00B84B97" w:rsidTr="00D9699E">
        <w:tc>
          <w:tcPr>
            <w:tcW w:w="6345" w:type="dxa"/>
          </w:tcPr>
          <w:p w:rsidR="00E02E95" w:rsidRPr="00E02E95" w:rsidRDefault="00E02E95" w:rsidP="00793787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b/>
                <w:sz w:val="20"/>
                <w:szCs w:val="20"/>
                <w:lang w:val="en-US"/>
              </w:rPr>
              <w:t>BIRCOprofil 160 – Drainage channel</w:t>
            </w:r>
          </w:p>
          <w:p w:rsidR="00E02E95" w:rsidRPr="00E02E95" w:rsidRDefault="00E02E95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>
              <w:rPr>
                <w:rFonts w:eastAsia="Times New Roman"/>
                <w:sz w:val="20"/>
                <w:szCs w:val="20"/>
                <w:lang w:val="en-US"/>
              </w:rPr>
              <w:t>W</w:t>
            </w:r>
            <w:r w:rsidR="00A02243">
              <w:rPr>
                <w:rFonts w:eastAsia="Times New Roman"/>
                <w:sz w:val="20"/>
                <w:szCs w:val="20"/>
                <w:lang w:val="en-US"/>
              </w:rPr>
              <w:t xml:space="preserve">ith welded-on </w:t>
            </w:r>
            <w:r w:rsidR="005C5DE6">
              <w:rPr>
                <w:rFonts w:eastAsia="Times New Roman"/>
                <w:sz w:val="20"/>
                <w:szCs w:val="20"/>
                <w:lang w:val="en-US"/>
              </w:rPr>
              <w:t>locking bracket</w:t>
            </w:r>
          </w:p>
          <w:p w:rsidR="00E02E95" w:rsidRPr="00E02E95" w:rsidRDefault="00E02E95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>
              <w:rPr>
                <w:rFonts w:eastAsia="Times New Roman"/>
                <w:sz w:val="20"/>
                <w:szCs w:val="20"/>
                <w:lang w:val="en-US"/>
              </w:rPr>
              <w:t>W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>ith mounting anchor</w:t>
            </w:r>
          </w:p>
          <w:p w:rsidR="00E02E95" w:rsidRPr="00E02E95" w:rsidRDefault="00E02E95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+ Length 500 / 1000 / 3000 mm </w:t>
            </w:r>
          </w:p>
          <w:p w:rsidR="00E02E95" w:rsidRPr="00E02E95" w:rsidRDefault="00E02E95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sz w:val="20"/>
                <w:szCs w:val="20"/>
                <w:lang w:val="en-US"/>
              </w:rPr>
              <w:t>+ Width 160 mm</w:t>
            </w:r>
          </w:p>
          <w:p w:rsidR="00E02E95" w:rsidRPr="00E02E95" w:rsidRDefault="00E02E95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sz w:val="20"/>
                <w:szCs w:val="20"/>
                <w:lang w:val="en-US"/>
              </w:rPr>
              <w:t>+ Construction height 50 / 75 mm</w:t>
            </w:r>
          </w:p>
          <w:p w:rsidR="00E02E95" w:rsidRPr="00241FFA" w:rsidRDefault="00E02E95" w:rsidP="00E02E95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made of galvaniz</w:t>
            </w:r>
            <w:r w:rsidRPr="00241FFA">
              <w:rPr>
                <w:rFonts w:eastAsia="Times New Roman"/>
                <w:sz w:val="20"/>
                <w:szCs w:val="20"/>
                <w:lang w:val="en-US"/>
              </w:rPr>
              <w:t>ed steel</w:t>
            </w:r>
          </w:p>
          <w:p w:rsidR="00E02E95" w:rsidRPr="00E02E95" w:rsidRDefault="00E02E95" w:rsidP="00E02E95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E02E9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 BIRCOprofil 160, channel construction height </w:t>
            </w:r>
            <w:r w:rsidR="001360AD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="001360AD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50/75 mm 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>load class E 600</w:t>
            </w:r>
          </w:p>
          <w:p w:rsidR="00E02E95" w:rsidRPr="00130B66" w:rsidRDefault="00A02243" w:rsidP="00E02E95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="00E02E95"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E02E95" w:rsidRPr="00B84B97" w:rsidRDefault="00A02243" w:rsidP="00577E5E">
            <w:pPr>
              <w:tabs>
                <w:tab w:val="left" w:pos="993"/>
              </w:tabs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="00E02E95" w:rsidRPr="00B84B97">
              <w:rPr>
                <w:rFonts w:eastAsia="Times New Roman"/>
                <w:sz w:val="20"/>
                <w:szCs w:val="20"/>
              </w:rPr>
              <w:t xml:space="preserve">: </w:t>
            </w:r>
            <w:r w:rsidR="00E02E95">
              <w:rPr>
                <w:rFonts w:eastAsia="Times New Roman"/>
                <w:sz w:val="20"/>
                <w:szCs w:val="20"/>
              </w:rPr>
              <w:br/>
            </w:r>
            <w:r w:rsidR="00E02E95" w:rsidRPr="00B84B97">
              <w:rPr>
                <w:rFonts w:eastAsia="Times New Roman"/>
                <w:sz w:val="20"/>
                <w:szCs w:val="20"/>
              </w:rPr>
              <w:t>BIRCO GmbH</w:t>
            </w:r>
            <w:r w:rsidR="00E02E95" w:rsidRPr="00B84B97">
              <w:rPr>
                <w:rFonts w:eastAsia="Times New Roman"/>
                <w:sz w:val="20"/>
                <w:szCs w:val="20"/>
              </w:rPr>
              <w:br/>
              <w:t xml:space="preserve">Herrenpfädel 142, </w:t>
            </w:r>
            <w:r w:rsidR="00E02E95">
              <w:rPr>
                <w:rFonts w:eastAsia="Times New Roman"/>
                <w:sz w:val="20"/>
                <w:szCs w:val="20"/>
              </w:rPr>
              <w:t xml:space="preserve">D </w:t>
            </w:r>
            <w:r w:rsidR="00E02E95" w:rsidRPr="00B84B97">
              <w:rPr>
                <w:rFonts w:eastAsia="Times New Roman"/>
                <w:sz w:val="20"/>
                <w:szCs w:val="20"/>
              </w:rPr>
              <w:t>76532 Baden-Baden</w:t>
            </w:r>
            <w:r w:rsidR="00E02E95" w:rsidRPr="00B84B97">
              <w:rPr>
                <w:rFonts w:eastAsia="Times New Roman"/>
                <w:sz w:val="20"/>
                <w:szCs w:val="20"/>
              </w:rPr>
              <w:br/>
            </w:r>
            <w:r w:rsidR="00E02E95">
              <w:rPr>
                <w:rFonts w:eastAsia="Times New Roman"/>
                <w:sz w:val="20"/>
                <w:szCs w:val="20"/>
              </w:rPr>
              <w:t>Phone</w:t>
            </w:r>
            <w:r w:rsidR="00E02E95" w:rsidRPr="00B84B97">
              <w:rPr>
                <w:rFonts w:eastAsia="Times New Roman"/>
                <w:sz w:val="20"/>
                <w:szCs w:val="20"/>
              </w:rPr>
              <w:t xml:space="preserve"> </w:t>
            </w:r>
            <w:r w:rsidR="00E02E95">
              <w:rPr>
                <w:rFonts w:eastAsia="Times New Roman"/>
                <w:sz w:val="20"/>
                <w:szCs w:val="20"/>
              </w:rPr>
              <w:t>+49</w:t>
            </w:r>
            <w:r w:rsidR="00E02E95" w:rsidRPr="00B84B97">
              <w:rPr>
                <w:rFonts w:eastAsia="Times New Roman"/>
                <w:sz w:val="20"/>
                <w:szCs w:val="20"/>
              </w:rPr>
              <w:t xml:space="preserve">7221 - 5003-0; Fax </w:t>
            </w:r>
            <w:r w:rsidR="00E02E95">
              <w:rPr>
                <w:rFonts w:eastAsia="Times New Roman"/>
                <w:sz w:val="20"/>
                <w:szCs w:val="20"/>
              </w:rPr>
              <w:t>+49</w:t>
            </w:r>
            <w:r w:rsidR="00E02E95" w:rsidRPr="00B84B97">
              <w:rPr>
                <w:rFonts w:eastAsia="Times New Roman"/>
                <w:sz w:val="20"/>
                <w:szCs w:val="20"/>
              </w:rPr>
              <w:t>7221 - 5003-</w:t>
            </w:r>
            <w:r w:rsidR="00577E5E">
              <w:rPr>
                <w:rFonts w:eastAsia="Times New Roman"/>
                <w:sz w:val="20"/>
                <w:szCs w:val="20"/>
              </w:rPr>
              <w:t>1149</w:t>
            </w:r>
            <w:r w:rsidR="00E02E95" w:rsidRPr="00B84B97">
              <w:rPr>
                <w:rFonts w:eastAsia="Times New Roman"/>
                <w:sz w:val="20"/>
                <w:szCs w:val="20"/>
              </w:rPr>
              <w:t>; www.birco.de</w:t>
            </w:r>
          </w:p>
        </w:tc>
        <w:tc>
          <w:tcPr>
            <w:tcW w:w="1315" w:type="dxa"/>
          </w:tcPr>
          <w:p w:rsidR="00E02E95" w:rsidRDefault="00E02E95" w:rsidP="00E02E95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E02E95" w:rsidRPr="00B84B97" w:rsidRDefault="00E02E95" w:rsidP="00E02E95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E02E95" w:rsidRPr="00B84B97" w:rsidTr="00D9699E">
        <w:tc>
          <w:tcPr>
            <w:tcW w:w="6345" w:type="dxa"/>
          </w:tcPr>
          <w:p w:rsidR="00E02E95" w:rsidRPr="00E02E95" w:rsidRDefault="00E02E95" w:rsidP="00C172A4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b/>
                <w:sz w:val="20"/>
                <w:szCs w:val="20"/>
                <w:lang w:val="en-US"/>
              </w:rPr>
              <w:t>BIRCOprofil 160 - Connecti</w:t>
            </w:r>
            <w:r w:rsidR="00A02243">
              <w:rPr>
                <w:rFonts w:eastAsia="Times New Roman"/>
                <w:b/>
                <w:sz w:val="20"/>
                <w:szCs w:val="20"/>
                <w:lang w:val="en-US"/>
              </w:rPr>
              <w:t>ng</w:t>
            </w:r>
            <w:r w:rsidRPr="00E02E95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shoe</w:t>
            </w:r>
          </w:p>
          <w:p w:rsidR="00E02E95" w:rsidRPr="00E02E95" w:rsidRDefault="00E02E95" w:rsidP="00C172A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="00A02243">
              <w:rPr>
                <w:rFonts w:eastAsia="Times New Roman"/>
                <w:sz w:val="20"/>
                <w:szCs w:val="20"/>
                <w:lang w:val="en-US"/>
              </w:rPr>
              <w:t>Onsite s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ealing required </w:t>
            </w:r>
          </w:p>
          <w:p w:rsidR="00E02E95" w:rsidRPr="00E02E95" w:rsidRDefault="00E02E95" w:rsidP="00C172A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sz w:val="20"/>
                <w:szCs w:val="20"/>
                <w:lang w:val="en-US"/>
              </w:rPr>
              <w:t>+ Width 160 mm</w:t>
            </w:r>
          </w:p>
          <w:p w:rsidR="00E02E95" w:rsidRPr="00E02E95" w:rsidRDefault="00E02E95" w:rsidP="00C172A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sz w:val="20"/>
                <w:szCs w:val="20"/>
                <w:lang w:val="en-US"/>
              </w:rPr>
              <w:t>+ for construction height 50 / 75 mm</w:t>
            </w:r>
          </w:p>
          <w:p w:rsidR="00E02E95" w:rsidRPr="00241FFA" w:rsidRDefault="00E02E95" w:rsidP="00E02E95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made of galvaniz</w:t>
            </w:r>
            <w:r w:rsidRPr="00241FFA">
              <w:rPr>
                <w:rFonts w:eastAsia="Times New Roman"/>
                <w:sz w:val="20"/>
                <w:szCs w:val="20"/>
                <w:lang w:val="en-US"/>
              </w:rPr>
              <w:t>ed steel</w:t>
            </w:r>
          </w:p>
          <w:p w:rsidR="00E02E95" w:rsidRPr="00E02E95" w:rsidRDefault="00E02E95" w:rsidP="00E02E95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 BIRCOprofil 160 </w:t>
            </w:r>
            <w:r>
              <w:rPr>
                <w:rFonts w:eastAsia="Times New Roman"/>
                <w:sz w:val="20"/>
                <w:szCs w:val="20"/>
                <w:lang w:val="en-US"/>
              </w:rPr>
              <w:t>connecti</w:t>
            </w:r>
            <w:r w:rsidR="00A02243">
              <w:rPr>
                <w:rFonts w:eastAsia="Times New Roman"/>
                <w:sz w:val="20"/>
                <w:szCs w:val="20"/>
                <w:lang w:val="en-US"/>
              </w:rPr>
              <w:t>ng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shoe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construction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  <w:t>height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1360AD">
              <w:rPr>
                <w:rFonts w:eastAsia="Times New Roman"/>
                <w:sz w:val="20"/>
                <w:szCs w:val="20"/>
                <w:lang w:val="en-US"/>
              </w:rPr>
              <w:t>50/75 mm</w:t>
            </w:r>
          </w:p>
          <w:p w:rsidR="00E02E95" w:rsidRPr="00E02E95" w:rsidRDefault="00E02E95" w:rsidP="00C172A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sz w:val="20"/>
                <w:szCs w:val="20"/>
                <w:lang w:val="en-US"/>
              </w:rPr>
              <w:t>[ ] Sealing with SF-Connect</w:t>
            </w:r>
          </w:p>
          <w:p w:rsidR="00E02E95" w:rsidRPr="00130B66" w:rsidRDefault="00A02243" w:rsidP="00E02E95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="00E02E95"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E02E95" w:rsidRPr="00B84B97" w:rsidRDefault="00A02243" w:rsidP="00E02E95">
            <w:pPr>
              <w:tabs>
                <w:tab w:val="left" w:pos="993"/>
              </w:tabs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="00E02E95" w:rsidRPr="00B84B97">
              <w:rPr>
                <w:rFonts w:eastAsia="Times New Roman"/>
                <w:sz w:val="20"/>
                <w:szCs w:val="20"/>
              </w:rPr>
              <w:t xml:space="preserve">: </w:t>
            </w:r>
            <w:r w:rsidR="00E02E95">
              <w:rPr>
                <w:rFonts w:eastAsia="Times New Roman"/>
                <w:sz w:val="20"/>
                <w:szCs w:val="20"/>
              </w:rPr>
              <w:br/>
            </w:r>
            <w:r w:rsidR="00E02E95"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E02E95" w:rsidRDefault="00E02E95" w:rsidP="00E02E95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E02E95" w:rsidRPr="00B84B97" w:rsidRDefault="00E02E95" w:rsidP="00E02E95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E02E95" w:rsidRPr="00B84B97" w:rsidTr="00D9699E">
        <w:tc>
          <w:tcPr>
            <w:tcW w:w="6345" w:type="dxa"/>
          </w:tcPr>
          <w:p w:rsidR="00E02E95" w:rsidRPr="00E02E95" w:rsidRDefault="00E02E95" w:rsidP="009A4783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b/>
                <w:sz w:val="20"/>
                <w:szCs w:val="20"/>
                <w:lang w:val="en-US"/>
              </w:rPr>
              <w:t>BIRCOprofil 160 - End caps</w:t>
            </w:r>
          </w:p>
          <w:p w:rsidR="00E02E95" w:rsidRPr="00E02E95" w:rsidRDefault="00E02E95" w:rsidP="009A478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sz w:val="20"/>
                <w:szCs w:val="20"/>
                <w:lang w:val="en-US"/>
              </w:rPr>
              <w:t>+ Width 160 mm</w:t>
            </w:r>
          </w:p>
          <w:p w:rsidR="00E02E95" w:rsidRPr="00E02E95" w:rsidRDefault="00E02E95" w:rsidP="009A478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sz w:val="20"/>
                <w:szCs w:val="20"/>
                <w:lang w:val="en-US"/>
              </w:rPr>
              <w:t>+ For construction height 50 / 75  mm</w:t>
            </w:r>
          </w:p>
          <w:p w:rsidR="00E02E95" w:rsidRPr="00E02E95" w:rsidRDefault="00E02E95" w:rsidP="009A478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>
              <w:rPr>
                <w:rFonts w:eastAsia="Times New Roman"/>
                <w:sz w:val="20"/>
                <w:szCs w:val="20"/>
                <w:lang w:val="en-US"/>
              </w:rPr>
              <w:t>W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>elded</w:t>
            </w:r>
            <w:r w:rsidR="00A02243">
              <w:rPr>
                <w:rFonts w:eastAsia="Times New Roman"/>
                <w:sz w:val="20"/>
                <w:szCs w:val="20"/>
                <w:lang w:val="en-US"/>
              </w:rPr>
              <w:t xml:space="preserve"> on and 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A02243" w:rsidRPr="00E02E95">
              <w:rPr>
                <w:rFonts w:eastAsia="Times New Roman"/>
                <w:sz w:val="20"/>
                <w:szCs w:val="20"/>
                <w:lang w:val="en-US"/>
              </w:rPr>
              <w:t>cold galvani</w:t>
            </w:r>
            <w:r w:rsidR="00A02243">
              <w:rPr>
                <w:rFonts w:eastAsia="Times New Roman"/>
                <w:sz w:val="20"/>
                <w:szCs w:val="20"/>
                <w:lang w:val="en-US"/>
              </w:rPr>
              <w:t>z</w:t>
            </w:r>
            <w:r w:rsidR="00A02243" w:rsidRPr="00E02E95">
              <w:rPr>
                <w:rFonts w:eastAsia="Times New Roman"/>
                <w:sz w:val="20"/>
                <w:szCs w:val="20"/>
                <w:lang w:val="en-US"/>
              </w:rPr>
              <w:t xml:space="preserve">ed </w:t>
            </w:r>
            <w:r w:rsidR="00A02243">
              <w:rPr>
                <w:rFonts w:eastAsia="Times New Roman"/>
                <w:sz w:val="20"/>
                <w:szCs w:val="20"/>
                <w:lang w:val="en-US"/>
              </w:rPr>
              <w:t>ex-factory</w:t>
            </w:r>
          </w:p>
          <w:p w:rsidR="00E02E95" w:rsidRPr="00241FFA" w:rsidRDefault="00E02E95" w:rsidP="00E02E95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made of galvaniz</w:t>
            </w:r>
            <w:r w:rsidRPr="00241FFA">
              <w:rPr>
                <w:rFonts w:eastAsia="Times New Roman"/>
                <w:sz w:val="20"/>
                <w:szCs w:val="20"/>
                <w:lang w:val="en-US"/>
              </w:rPr>
              <w:t>ed steel</w:t>
            </w:r>
          </w:p>
          <w:p w:rsidR="00E02E95" w:rsidRPr="00E02E95" w:rsidRDefault="00E02E95" w:rsidP="00E02E95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E02E9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 BIRCOprofil 160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end cap for construction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  <w:t>height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1360AD">
              <w:rPr>
                <w:rFonts w:eastAsia="Times New Roman"/>
                <w:sz w:val="20"/>
                <w:szCs w:val="20"/>
                <w:lang w:val="en-US"/>
              </w:rPr>
              <w:t>50/75 mm</w:t>
            </w:r>
          </w:p>
          <w:p w:rsidR="00E02E95" w:rsidRPr="00130B66" w:rsidRDefault="00A02243" w:rsidP="00E02E95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="00E02E95"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E02E95" w:rsidRPr="00B84B97" w:rsidRDefault="00A02243" w:rsidP="00E02E95">
            <w:pPr>
              <w:tabs>
                <w:tab w:val="left" w:pos="993"/>
              </w:tabs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="00E02E95" w:rsidRPr="00B84B97">
              <w:rPr>
                <w:rFonts w:eastAsia="Times New Roman"/>
                <w:sz w:val="20"/>
                <w:szCs w:val="20"/>
              </w:rPr>
              <w:t xml:space="preserve">: </w:t>
            </w:r>
            <w:r w:rsidR="00E02E95">
              <w:rPr>
                <w:rFonts w:eastAsia="Times New Roman"/>
                <w:sz w:val="20"/>
                <w:szCs w:val="20"/>
              </w:rPr>
              <w:br/>
            </w:r>
            <w:r w:rsidR="00E02E95"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E02E95" w:rsidRDefault="00E02E95" w:rsidP="00E02E95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E02E95" w:rsidRPr="00B84B97" w:rsidRDefault="00E02E95" w:rsidP="00E02E95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</w:tbl>
    <w:p w:rsidR="00F04012" w:rsidRDefault="00F04012">
      <w:r>
        <w:br w:type="page"/>
      </w:r>
    </w:p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E02E95" w:rsidTr="00D9699E">
        <w:tc>
          <w:tcPr>
            <w:tcW w:w="6345" w:type="dxa"/>
          </w:tcPr>
          <w:p w:rsidR="00E02E95" w:rsidRPr="00E02E95" w:rsidRDefault="00E02E95" w:rsidP="00C172A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b/>
                <w:sz w:val="20"/>
                <w:szCs w:val="20"/>
                <w:lang w:val="en-US"/>
              </w:rPr>
              <w:lastRenderedPageBreak/>
              <w:t>BIRCOprofil 160 – Gratings</w:t>
            </w:r>
          </w:p>
          <w:p w:rsidR="00E02E95" w:rsidRPr="00E02E95" w:rsidRDefault="00E02E95" w:rsidP="00C172A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sz w:val="20"/>
                <w:szCs w:val="20"/>
                <w:lang w:val="en-US"/>
              </w:rPr>
              <w:t>+ Width 153 mm</w:t>
            </w:r>
          </w:p>
          <w:p w:rsidR="00E02E95" w:rsidRPr="00E02E95" w:rsidRDefault="00E02E95" w:rsidP="00C172A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sz w:val="20"/>
                <w:szCs w:val="20"/>
                <w:lang w:val="en-US"/>
              </w:rPr>
              <w:t>+ Height 20 mm</w:t>
            </w:r>
          </w:p>
          <w:p w:rsidR="00E02E95" w:rsidRPr="00E02E95" w:rsidRDefault="00E02E95" w:rsidP="00C172A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l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>oad class according to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EN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 1433, </w:t>
            </w:r>
            <w:r>
              <w:rPr>
                <w:rFonts w:eastAsia="Times New Roman"/>
                <w:sz w:val="20"/>
                <w:szCs w:val="20"/>
                <w:lang w:val="en-US"/>
              </w:rPr>
              <w:t>w</w:t>
            </w:r>
            <w:r w:rsidRPr="00060410">
              <w:rPr>
                <w:rFonts w:eastAsia="Times New Roman"/>
                <w:sz w:val="20"/>
                <w:szCs w:val="20"/>
                <w:lang w:val="en-US"/>
              </w:rPr>
              <w:t>ith 2</w:t>
            </w:r>
            <w:r w:rsidR="00A02243">
              <w:rPr>
                <w:rFonts w:eastAsia="Times New Roman"/>
                <w:sz w:val="20"/>
                <w:szCs w:val="20"/>
                <w:lang w:val="en-US"/>
              </w:rPr>
              <w:t>-</w:t>
            </w:r>
            <w:r w:rsidRPr="00060410">
              <w:rPr>
                <w:rFonts w:eastAsia="Times New Roman"/>
                <w:sz w:val="20"/>
                <w:szCs w:val="20"/>
                <w:lang w:val="en-US"/>
              </w:rPr>
              <w:t xml:space="preserve">point per </w:t>
            </w:r>
            <w:proofErr w:type="spellStart"/>
            <w:r w:rsidRPr="00060410">
              <w:rPr>
                <w:rFonts w:eastAsia="Times New Roman"/>
                <w:sz w:val="20"/>
                <w:szCs w:val="20"/>
                <w:lang w:val="en-US"/>
              </w:rPr>
              <w:t>metre</w:t>
            </w:r>
            <w:proofErr w:type="spellEnd"/>
            <w:r w:rsidRPr="00060410">
              <w:rPr>
                <w:rFonts w:eastAsia="Times New Roman"/>
                <w:sz w:val="20"/>
                <w:szCs w:val="20"/>
                <w:lang w:val="en-US"/>
              </w:rPr>
              <w:t xml:space="preserve"> M1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060410">
              <w:rPr>
                <w:rFonts w:eastAsia="Times New Roman"/>
                <w:sz w:val="20"/>
                <w:szCs w:val="20"/>
                <w:lang w:val="en-US"/>
              </w:rPr>
              <w:t>/A2 bolt connection</w:t>
            </w:r>
          </w:p>
          <w:p w:rsidR="00E02E95" w:rsidRPr="00E02E95" w:rsidRDefault="00E02E95" w:rsidP="00C172A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E02E9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 cast slotted grating black-immersion lacquered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length 500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 C 250 / E 600</w:t>
            </w:r>
          </w:p>
          <w:p w:rsidR="00E02E95" w:rsidRPr="00E02E95" w:rsidRDefault="00E02E95" w:rsidP="00C172A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02E95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E02E9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 mesh grating made of hot-dipped galvanized steel, 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length 500 / 1000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mesh width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  30/15 f</w:t>
            </w:r>
            <w:r>
              <w:rPr>
                <w:rFonts w:eastAsia="Times New Roman"/>
                <w:sz w:val="20"/>
                <w:szCs w:val="20"/>
                <w:lang w:val="en-US"/>
              </w:rPr>
              <w:t>o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r 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ab/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 C 250 </w:t>
            </w:r>
            <w:r>
              <w:rPr>
                <w:rFonts w:eastAsia="Times New Roman"/>
                <w:sz w:val="20"/>
                <w:szCs w:val="20"/>
                <w:lang w:val="en-US"/>
              </w:rPr>
              <w:t>or mesh width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 10/30 f</w:t>
            </w:r>
            <w:r>
              <w:rPr>
                <w:rFonts w:eastAsia="Times New Roman"/>
                <w:sz w:val="20"/>
                <w:szCs w:val="20"/>
                <w:lang w:val="en-US"/>
              </w:rPr>
              <w:t>o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r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E02E95">
              <w:rPr>
                <w:rFonts w:eastAsia="Times New Roman"/>
                <w:sz w:val="20"/>
                <w:szCs w:val="20"/>
                <w:lang w:val="en-US"/>
              </w:rPr>
              <w:tab/>
              <w:t>E 600</w:t>
            </w:r>
          </w:p>
          <w:p w:rsidR="00E02E95" w:rsidRPr="00130B66" w:rsidRDefault="00A02243" w:rsidP="00E02E95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="00E02E95"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E02E95" w:rsidRPr="00B105CE" w:rsidRDefault="00A02243" w:rsidP="00E02E95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="00E02E95" w:rsidRPr="00B84B97">
              <w:rPr>
                <w:rFonts w:eastAsia="Times New Roman"/>
                <w:sz w:val="20"/>
                <w:szCs w:val="20"/>
              </w:rPr>
              <w:t xml:space="preserve">: </w:t>
            </w:r>
            <w:r w:rsidR="00E02E95">
              <w:rPr>
                <w:rFonts w:eastAsia="Times New Roman"/>
                <w:sz w:val="20"/>
                <w:szCs w:val="20"/>
              </w:rPr>
              <w:br/>
            </w:r>
            <w:r w:rsidR="00E02E95"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E02E95" w:rsidRDefault="00E02E95" w:rsidP="00E02E95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E02E95" w:rsidRPr="00B84B97" w:rsidRDefault="00E02E95" w:rsidP="00E02E95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E02E95" w:rsidTr="00D9699E">
        <w:tc>
          <w:tcPr>
            <w:tcW w:w="6345" w:type="dxa"/>
          </w:tcPr>
          <w:p w:rsidR="00E02E95" w:rsidRPr="00EE078C" w:rsidRDefault="00E02E95" w:rsidP="004C7F24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EE078C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BIRCOprofil 160 – Outlet </w:t>
            </w:r>
            <w:r w:rsidR="00A02243">
              <w:rPr>
                <w:rFonts w:eastAsia="Times New Roman"/>
                <w:b/>
                <w:sz w:val="20"/>
                <w:szCs w:val="20"/>
                <w:lang w:val="en-US"/>
              </w:rPr>
              <w:t>aperture</w:t>
            </w:r>
          </w:p>
          <w:p w:rsidR="00E02E95" w:rsidRPr="00EE078C" w:rsidRDefault="00E02E95" w:rsidP="00EE078C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E078C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EE078C">
              <w:rPr>
                <w:rFonts w:eastAsia="Times New Roman"/>
                <w:sz w:val="20"/>
                <w:szCs w:val="20"/>
                <w:lang w:val="en-US"/>
              </w:rPr>
              <w:tab/>
            </w:r>
            <w:r w:rsidR="00A02243">
              <w:rPr>
                <w:rFonts w:eastAsia="Times New Roman"/>
                <w:sz w:val="20"/>
                <w:szCs w:val="20"/>
                <w:lang w:val="en-US"/>
              </w:rPr>
              <w:t>project-related outlet aperture</w:t>
            </w:r>
            <w:r w:rsidR="00EE078C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="00EE078C">
              <w:rPr>
                <w:rFonts w:eastAsia="Times New Roman"/>
                <w:sz w:val="20"/>
                <w:szCs w:val="20"/>
                <w:lang w:val="en-US"/>
              </w:rPr>
              <w:tab/>
            </w:r>
            <w:r w:rsidR="00EE078C" w:rsidRPr="00EE078C">
              <w:rPr>
                <w:rFonts w:eastAsia="Times New Roman"/>
                <w:sz w:val="20"/>
                <w:szCs w:val="20"/>
                <w:lang w:val="en-US"/>
              </w:rPr>
              <w:t>(</w:t>
            </w:r>
            <w:r w:rsidR="00A02243">
              <w:rPr>
                <w:rFonts w:eastAsia="Times New Roman"/>
                <w:sz w:val="20"/>
                <w:szCs w:val="20"/>
                <w:lang w:val="en-US"/>
              </w:rPr>
              <w:t xml:space="preserve">for </w:t>
            </w:r>
            <w:r w:rsidR="00EE078C" w:rsidRPr="00EE078C">
              <w:rPr>
                <w:rFonts w:eastAsia="Times New Roman"/>
                <w:sz w:val="20"/>
                <w:szCs w:val="20"/>
                <w:lang w:val="en-US"/>
              </w:rPr>
              <w:t>connection to local pipe systems</w:t>
            </w:r>
          </w:p>
          <w:p w:rsidR="00E02E95" w:rsidRDefault="00E02E95" w:rsidP="004C7F2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</w:rPr>
            </w:pPr>
            <w:r w:rsidRPr="00130B66">
              <w:rPr>
                <w:rFonts w:eastAsia="Times New Roman"/>
                <w:sz w:val="20"/>
                <w:szCs w:val="20"/>
                <w:lang w:val="en-US"/>
              </w:rPr>
              <w:t>delivery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E02E95" w:rsidRPr="00B84B97" w:rsidRDefault="00A02243" w:rsidP="00DF0653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="00E02E95" w:rsidRPr="00B84B97">
              <w:rPr>
                <w:rFonts w:eastAsia="Times New Roman"/>
                <w:sz w:val="20"/>
                <w:szCs w:val="20"/>
              </w:rPr>
              <w:t xml:space="preserve">: </w:t>
            </w:r>
            <w:r w:rsidR="00E02E95">
              <w:rPr>
                <w:rFonts w:eastAsia="Times New Roman"/>
                <w:sz w:val="20"/>
                <w:szCs w:val="20"/>
              </w:rPr>
              <w:br/>
            </w:r>
            <w:r w:rsidR="00E02E95"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E02E95" w:rsidRDefault="00E02E95" w:rsidP="00E02E95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E02E95" w:rsidRPr="00B84B97" w:rsidRDefault="00E02E95" w:rsidP="00E02E95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</w:tbl>
    <w:p w:rsidR="008D279A" w:rsidRDefault="008D279A"/>
    <w:sectPr w:rsidR="008D279A" w:rsidSect="00D9699E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E95" w:rsidRDefault="00E02E95" w:rsidP="008D279A">
      <w:pPr>
        <w:spacing w:after="0" w:line="240" w:lineRule="auto"/>
      </w:pPr>
      <w:r>
        <w:separator/>
      </w:r>
    </w:p>
  </w:endnote>
  <w:endnote w:type="continuationSeparator" w:id="0">
    <w:p w:rsidR="00E02E95" w:rsidRDefault="00E02E95" w:rsidP="008D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78079"/>
      <w:docPartObj>
        <w:docPartGallery w:val="Page Numbers (Bottom of Page)"/>
        <w:docPartUnique/>
      </w:docPartObj>
    </w:sdtPr>
    <w:sdtContent>
      <w:p w:rsidR="00E02E95" w:rsidRDefault="00382120" w:rsidP="006474D0">
        <w:pPr>
          <w:pStyle w:val="Fuzeile"/>
          <w:jc w:val="center"/>
        </w:pPr>
        <w:fldSimple w:instr=" PAGE   \* MERGEFORMAT ">
          <w:r w:rsidR="00577E5E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E95" w:rsidRDefault="00E02E95" w:rsidP="008D279A">
      <w:pPr>
        <w:spacing w:after="0" w:line="240" w:lineRule="auto"/>
      </w:pPr>
      <w:r>
        <w:separator/>
      </w:r>
    </w:p>
  </w:footnote>
  <w:footnote w:type="continuationSeparator" w:id="0">
    <w:p w:rsidR="00E02E95" w:rsidRDefault="00E02E95" w:rsidP="008D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95" w:rsidRDefault="00E02E95" w:rsidP="008D279A">
    <w:pPr>
      <w:pStyle w:val="Kopfzeile"/>
      <w:jc w:val="right"/>
    </w:pPr>
    <w:r w:rsidRPr="00E02E95">
      <w:rPr>
        <w:noProof/>
        <w:lang w:eastAsia="de-DE"/>
      </w:rPr>
      <w:drawing>
        <wp:inline distT="0" distB="0" distL="0" distR="0">
          <wp:extent cx="2221992" cy="256032"/>
          <wp:effectExtent l="19050" t="0" r="6858" b="0"/>
          <wp:docPr id="6" name="Grafik 0" descr="BIRCO_Logo-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RCO_Logo-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1992" cy="256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2E95" w:rsidRDefault="00E02E95">
    <w:pPr>
      <w:pStyle w:val="Kopfzeile"/>
    </w:pPr>
  </w:p>
  <w:p w:rsidR="00E02E95" w:rsidRPr="00C92C60" w:rsidRDefault="00E02E95">
    <w:pPr>
      <w:pStyle w:val="Kopfzeile"/>
      <w:rPr>
        <w:b/>
        <w:sz w:val="24"/>
        <w:szCs w:val="24"/>
      </w:rPr>
    </w:pPr>
    <w:r w:rsidRPr="00060410">
      <w:rPr>
        <w:b/>
        <w:sz w:val="24"/>
        <w:szCs w:val="24"/>
        <w:lang w:val="en-US"/>
      </w:rPr>
      <w:t xml:space="preserve">Tender Text </w:t>
    </w:r>
    <w:r w:rsidRPr="00C92C60">
      <w:rPr>
        <w:b/>
        <w:sz w:val="24"/>
        <w:szCs w:val="24"/>
      </w:rPr>
      <w:t>BIRCO</w:t>
    </w:r>
    <w:r>
      <w:rPr>
        <w:b/>
        <w:sz w:val="24"/>
        <w:szCs w:val="24"/>
      </w:rPr>
      <w:t>profil 160</w:t>
    </w:r>
  </w:p>
  <w:p w:rsidR="00E02E95" w:rsidRDefault="00E02E95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2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0A6933"/>
    <w:rsid w:val="0006047B"/>
    <w:rsid w:val="00080641"/>
    <w:rsid w:val="00092D27"/>
    <w:rsid w:val="000A6933"/>
    <w:rsid w:val="000C72EC"/>
    <w:rsid w:val="00122325"/>
    <w:rsid w:val="001333D1"/>
    <w:rsid w:val="001360AD"/>
    <w:rsid w:val="001C484A"/>
    <w:rsid w:val="00220A75"/>
    <w:rsid w:val="00227B64"/>
    <w:rsid w:val="002509BF"/>
    <w:rsid w:val="002553F8"/>
    <w:rsid w:val="00264836"/>
    <w:rsid w:val="00275C43"/>
    <w:rsid w:val="00287D59"/>
    <w:rsid w:val="002A413F"/>
    <w:rsid w:val="00303CA1"/>
    <w:rsid w:val="003246B9"/>
    <w:rsid w:val="003570AE"/>
    <w:rsid w:val="00363D9B"/>
    <w:rsid w:val="003801C2"/>
    <w:rsid w:val="00382120"/>
    <w:rsid w:val="00382C33"/>
    <w:rsid w:val="0039484C"/>
    <w:rsid w:val="003A0E92"/>
    <w:rsid w:val="003A617E"/>
    <w:rsid w:val="003B11B5"/>
    <w:rsid w:val="00425F3D"/>
    <w:rsid w:val="00485C65"/>
    <w:rsid w:val="00487084"/>
    <w:rsid w:val="004C5A25"/>
    <w:rsid w:val="004C7F24"/>
    <w:rsid w:val="004E39A2"/>
    <w:rsid w:val="004E3FCC"/>
    <w:rsid w:val="00504004"/>
    <w:rsid w:val="00535F79"/>
    <w:rsid w:val="00545D55"/>
    <w:rsid w:val="00577E5E"/>
    <w:rsid w:val="005A7CC2"/>
    <w:rsid w:val="005B00D1"/>
    <w:rsid w:val="005C5DE6"/>
    <w:rsid w:val="005C76D9"/>
    <w:rsid w:val="005F0891"/>
    <w:rsid w:val="0060224A"/>
    <w:rsid w:val="0060273E"/>
    <w:rsid w:val="0062682A"/>
    <w:rsid w:val="006474D0"/>
    <w:rsid w:val="006901AD"/>
    <w:rsid w:val="006A3A17"/>
    <w:rsid w:val="006C6317"/>
    <w:rsid w:val="00700D93"/>
    <w:rsid w:val="007020C3"/>
    <w:rsid w:val="00735F2D"/>
    <w:rsid w:val="0074101B"/>
    <w:rsid w:val="00793787"/>
    <w:rsid w:val="007A12BE"/>
    <w:rsid w:val="007B1F0C"/>
    <w:rsid w:val="007D66F7"/>
    <w:rsid w:val="007E3553"/>
    <w:rsid w:val="00824440"/>
    <w:rsid w:val="00842AC8"/>
    <w:rsid w:val="008745D5"/>
    <w:rsid w:val="008D279A"/>
    <w:rsid w:val="00912A92"/>
    <w:rsid w:val="00944007"/>
    <w:rsid w:val="00963B30"/>
    <w:rsid w:val="009A4783"/>
    <w:rsid w:val="009C1E60"/>
    <w:rsid w:val="00A02243"/>
    <w:rsid w:val="00A0723D"/>
    <w:rsid w:val="00A32AB4"/>
    <w:rsid w:val="00A56582"/>
    <w:rsid w:val="00AB01E3"/>
    <w:rsid w:val="00AB4E00"/>
    <w:rsid w:val="00AD3771"/>
    <w:rsid w:val="00B105CE"/>
    <w:rsid w:val="00B113E6"/>
    <w:rsid w:val="00B36EAE"/>
    <w:rsid w:val="00B42B51"/>
    <w:rsid w:val="00B434F1"/>
    <w:rsid w:val="00B44771"/>
    <w:rsid w:val="00B4571E"/>
    <w:rsid w:val="00B625A9"/>
    <w:rsid w:val="00B84B97"/>
    <w:rsid w:val="00BC7E7B"/>
    <w:rsid w:val="00BC7F70"/>
    <w:rsid w:val="00BF7FF1"/>
    <w:rsid w:val="00C172A4"/>
    <w:rsid w:val="00C24487"/>
    <w:rsid w:val="00C42D38"/>
    <w:rsid w:val="00C671EA"/>
    <w:rsid w:val="00C92C60"/>
    <w:rsid w:val="00CC1C8A"/>
    <w:rsid w:val="00D21878"/>
    <w:rsid w:val="00D62E76"/>
    <w:rsid w:val="00D66FAF"/>
    <w:rsid w:val="00D84EBD"/>
    <w:rsid w:val="00D9667C"/>
    <w:rsid w:val="00D9699E"/>
    <w:rsid w:val="00DD4BF0"/>
    <w:rsid w:val="00DF0653"/>
    <w:rsid w:val="00E02E95"/>
    <w:rsid w:val="00E76A4D"/>
    <w:rsid w:val="00E84660"/>
    <w:rsid w:val="00EB412B"/>
    <w:rsid w:val="00EE078C"/>
    <w:rsid w:val="00EF1E2A"/>
    <w:rsid w:val="00F04012"/>
    <w:rsid w:val="00F04ECB"/>
    <w:rsid w:val="00F317D3"/>
    <w:rsid w:val="00F37F14"/>
    <w:rsid w:val="00F9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pacing w:val="4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41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8D2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79A"/>
    <w:pPr>
      <w:spacing w:after="0"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279A"/>
    <w:rPr>
      <w:rFonts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D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279A"/>
  </w:style>
  <w:style w:type="paragraph" w:styleId="Fuzeile">
    <w:name w:val="footer"/>
    <w:basedOn w:val="Standard"/>
    <w:link w:val="FuzeileZchn"/>
    <w:uiPriority w:val="99"/>
    <w:unhideWhenUsed/>
    <w:rsid w:val="008D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2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A9B32-4FE1-4D64-B761-21F22E1E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1690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BIRCO Baustoffwerke GmbH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emh</dc:creator>
  <cp:lastModifiedBy>rd</cp:lastModifiedBy>
  <cp:revision>2</cp:revision>
  <cp:lastPrinted>2010-08-02T07:17:00Z</cp:lastPrinted>
  <dcterms:created xsi:type="dcterms:W3CDTF">2014-01-29T11:52:00Z</dcterms:created>
  <dcterms:modified xsi:type="dcterms:W3CDTF">2014-01-29T11:52:00Z</dcterms:modified>
</cp:coreProperties>
</file>