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C7E3A" w:rsidRPr="00B84B97" w:rsidTr="00D9699E">
        <w:tc>
          <w:tcPr>
            <w:tcW w:w="6345" w:type="dxa"/>
          </w:tcPr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proofErr w:type="spellStart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Drainage channel with 0.5 % inbuilt fall </w:t>
            </w:r>
          </w:p>
          <w:p w:rsidR="00EC7E3A" w:rsidRPr="00D57EDC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57EDC">
              <w:rPr>
                <w:rFonts w:eastAsia="Times New Roman"/>
                <w:sz w:val="20"/>
                <w:szCs w:val="20"/>
                <w:lang w:val="en-US"/>
              </w:rPr>
              <w:t>+ PEHD lining</w:t>
            </w:r>
          </w:p>
          <w:p w:rsidR="00EC7E3A" w:rsidRPr="00D57EDC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57EDC">
              <w:rPr>
                <w:rFonts w:eastAsia="Times New Roman"/>
                <w:sz w:val="20"/>
                <w:szCs w:val="20"/>
                <w:lang w:val="en-US"/>
              </w:rPr>
              <w:t>+ Length 2000 mm</w:t>
            </w:r>
          </w:p>
          <w:p w:rsidR="00EC7E3A" w:rsidRPr="00D57EDC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57EDC">
              <w:rPr>
                <w:rFonts w:eastAsia="Times New Roman"/>
                <w:sz w:val="20"/>
                <w:szCs w:val="20"/>
                <w:lang w:val="en-US"/>
              </w:rPr>
              <w:t>+ Width 470 mm</w:t>
            </w:r>
          </w:p>
          <w:p w:rsidR="00EC7E3A" w:rsidRPr="000D3AED" w:rsidRDefault="00EC7E3A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at groove/tongue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475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 575 mm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including edge angle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EC7E3A" w:rsidRPr="00130FB6" w:rsidRDefault="00EC7E3A" w:rsidP="000D3A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m </w:t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BIRCOdicht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NW </w:t>
            </w:r>
            <w:r>
              <w:rPr>
                <w:rFonts w:eastAsia="Times New Roman"/>
                <w:sz w:val="20"/>
                <w:szCs w:val="20"/>
                <w:lang w:val="en-GB"/>
              </w:rPr>
              <w:t>30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0 channel no. 1/2 – 19/20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EC7E3A" w:rsidRPr="00B84B97" w:rsidRDefault="00190705" w:rsidP="00977BDE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093363">
              <w:rPr>
                <w:rFonts w:eastAsia="Times New Roman"/>
                <w:sz w:val="20"/>
                <w:szCs w:val="20"/>
              </w:rPr>
              <w:t xml:space="preserve">: </w:t>
            </w:r>
            <w:r w:rsidRPr="00093363">
              <w:rPr>
                <w:rFonts w:eastAsia="Times New Roman"/>
                <w:sz w:val="20"/>
                <w:szCs w:val="20"/>
              </w:rPr>
              <w:br/>
              <w:t>BIRCO GmbH</w:t>
            </w:r>
            <w:r w:rsidRPr="00093363">
              <w:rPr>
                <w:rFonts w:eastAsia="Times New Roman"/>
                <w:sz w:val="20"/>
                <w:szCs w:val="20"/>
              </w:rPr>
              <w:br/>
              <w:t>Herrenpfädel 142, D 76532 Baden-Baden</w:t>
            </w:r>
            <w:r w:rsidRPr="00093363">
              <w:rPr>
                <w:rFonts w:eastAsia="Times New Roman"/>
                <w:sz w:val="20"/>
                <w:szCs w:val="20"/>
              </w:rPr>
              <w:br/>
              <w:t>Phone +497221 - 5003-0; Fax +497221 - 5003-</w:t>
            </w:r>
            <w:r w:rsidR="00977BDE">
              <w:rPr>
                <w:rFonts w:eastAsia="Times New Roman"/>
                <w:sz w:val="20"/>
                <w:szCs w:val="20"/>
              </w:rPr>
              <w:t>1149</w:t>
            </w:r>
            <w:r w:rsidRPr="00093363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EC7E3A" w:rsidTr="00D9699E">
        <w:tc>
          <w:tcPr>
            <w:tcW w:w="6345" w:type="dxa"/>
          </w:tcPr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proofErr w:type="spellStart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Drainage channel without inbuilt fall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 lining</w:t>
            </w:r>
          </w:p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Length 2000 mm</w:t>
            </w:r>
          </w:p>
          <w:p w:rsidR="00EC7E3A" w:rsidRPr="000D3AED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Width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 470 mm</w:t>
            </w:r>
          </w:p>
          <w:p w:rsidR="00EC7E3A" w:rsidRPr="000D3AED" w:rsidRDefault="00EC7E3A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at groove/tongue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475/525/575 mm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including edge angle</w:t>
            </w:r>
          </w:p>
          <w:p w:rsidR="00EC7E3A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F 900 as defined by EN 1433,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m </w:t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BIRCOdicht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NW </w:t>
            </w:r>
            <w:r>
              <w:rPr>
                <w:rFonts w:eastAsia="Times New Roman"/>
                <w:sz w:val="20"/>
                <w:szCs w:val="20"/>
                <w:lang w:val="en-GB"/>
              </w:rPr>
              <w:t>30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0 channel no. 0/0 / 10/0 / 20/0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EC7E3A" w:rsidRDefault="00EC7E3A" w:rsidP="000D3AED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F97003" w:rsidRDefault="00F97003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C7E3A" w:rsidTr="00D9699E">
        <w:tc>
          <w:tcPr>
            <w:tcW w:w="6345" w:type="dxa"/>
          </w:tcPr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proofErr w:type="spellStart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BIRCOdicht</w:t>
            </w:r>
            <w:proofErr w:type="spellEnd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Corner piece 90°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PEHD li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ning</w:t>
            </w:r>
          </w:p>
          <w:p w:rsidR="00EC7E3A" w:rsidRPr="000D3AED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Length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955 mm</w:t>
            </w:r>
          </w:p>
          <w:p w:rsidR="00EC7E3A" w:rsidRPr="000D3AED" w:rsidRDefault="00EC7E3A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515 mm</w:t>
            </w:r>
          </w:p>
          <w:p w:rsidR="00EC7E3A" w:rsidRPr="000D3AED" w:rsidRDefault="00EC7E3A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475/525/575 mm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including edge angle</w:t>
            </w:r>
          </w:p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F 900 as defined by EN 1433,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corner piece(s) no. 0/0 / 10/0 / 20/0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EC7E3A" w:rsidRDefault="00EC7E3A" w:rsidP="000D3AED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EC7E3A" w:rsidTr="00D9699E">
        <w:tc>
          <w:tcPr>
            <w:tcW w:w="6345" w:type="dxa"/>
          </w:tcPr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proofErr w:type="spellStart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T-piece 90°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 lining</w:t>
            </w:r>
          </w:p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Length 1500 mm</w:t>
            </w:r>
          </w:p>
          <w:p w:rsidR="00EC7E3A" w:rsidRPr="000D3AED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Width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970 mm</w:t>
            </w:r>
          </w:p>
          <w:p w:rsidR="00EC7E3A" w:rsidRPr="000D3AED" w:rsidRDefault="00EC7E3A" w:rsidP="00FE722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with angle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475/525/575 mm</w:t>
            </w:r>
          </w:p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EC7E3A" w:rsidRPr="00130FB6" w:rsidRDefault="00EC7E3A" w:rsidP="000D3AED">
            <w:pPr>
              <w:tabs>
                <w:tab w:val="left" w:pos="284"/>
              </w:tabs>
              <w:spacing w:before="60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F 900 as defined by EN 1433,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T-piece(s) no. 0/0 / 10/0 / 20/0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EC7E3A" w:rsidRDefault="00EC7E3A" w:rsidP="000D3AED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EC7E3A" w:rsidTr="00FE722D">
        <w:tc>
          <w:tcPr>
            <w:tcW w:w="6345" w:type="dxa"/>
          </w:tcPr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0D3AE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L-angles removable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Thickness 4 mm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Length 980 mm</w:t>
            </w:r>
          </w:p>
          <w:p w:rsidR="00EC7E3A" w:rsidRPr="000D3AED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Width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73 mm</w:t>
            </w:r>
          </w:p>
          <w:p w:rsidR="00EC7E3A" w:rsidRPr="000D3AED" w:rsidRDefault="00EC7E3A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3AE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0D3AED">
              <w:rPr>
                <w:rFonts w:eastAsia="Times New Roman"/>
                <w:sz w:val="20"/>
                <w:szCs w:val="20"/>
                <w:lang w:val="en-US"/>
              </w:rPr>
              <w:t>49 mm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L-angles galvanized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L-angles stainless steel</w:t>
            </w:r>
          </w:p>
          <w:p w:rsidR="00EC7E3A" w:rsidRPr="00130FB6" w:rsidRDefault="00EC7E3A" w:rsidP="000D3AE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Assembled ex-factory, delivery.</w:t>
            </w:r>
          </w:p>
          <w:p w:rsidR="00EC7E3A" w:rsidRPr="00D57EDC" w:rsidRDefault="00EC7E3A" w:rsidP="000D3AED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 w:rsidRPr="00D57EDC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FE722D" w:rsidRDefault="00FE722D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C7E3A" w:rsidTr="00D9699E">
        <w:tc>
          <w:tcPr>
            <w:tcW w:w="6345" w:type="dxa"/>
          </w:tcPr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EC7E3A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BIRCOdicht</w:t>
            </w:r>
            <w:proofErr w:type="spellEnd"/>
            <w:r w:rsidRPr="00EC7E3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End caps and </w:t>
            </w:r>
            <w:r>
              <w:rPr>
                <w:rFonts w:eastAsia="Times New Roman"/>
                <w:b/>
                <w:sz w:val="20"/>
                <w:szCs w:val="20"/>
                <w:lang w:val="en-GB"/>
              </w:rPr>
              <w:t>outlet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sockets</w:t>
            </w:r>
          </w:p>
          <w:p w:rsidR="00EC7E3A" w:rsidRPr="00EC7E3A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Width 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470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mm</w:t>
            </w:r>
          </w:p>
          <w:p w:rsidR="00EC7E3A" w:rsidRPr="00EC7E3A" w:rsidRDefault="00EC7E3A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Drain length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 xml:space="preserve"> 300 mm</w:t>
            </w:r>
          </w:p>
          <w:p w:rsidR="00EC7E3A" w:rsidRPr="00EC7E3A" w:rsidRDefault="00EC7E3A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end cap(s)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PEHD, no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.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0/0 – 10 / 11 - 20</w:t>
            </w:r>
          </w:p>
          <w:p w:rsidR="00EC7E3A" w:rsidRPr="00EC7E3A" w:rsidRDefault="00EC7E3A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end caps(s) with outlet DA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 xml:space="preserve">315-SDR 17 PEHD </w:t>
            </w:r>
          </w:p>
          <w:p w:rsidR="00EC7E3A" w:rsidRPr="00EC7E3A" w:rsidRDefault="00EC7E3A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ab/>
              <w:t>no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. 0/0 - 10 / 11 – 20/0</w:t>
            </w:r>
          </w:p>
          <w:p w:rsidR="00EC7E3A" w:rsidRPr="00EC7E3A" w:rsidRDefault="00EC7E3A" w:rsidP="005438C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8B5AA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8B5AA5">
              <w:rPr>
                <w:rFonts w:eastAsia="Times New Roman"/>
                <w:sz w:val="20"/>
                <w:szCs w:val="20"/>
                <w:lang w:val="en-US"/>
              </w:rPr>
              <w:t xml:space="preserve"> outlet socket(s)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DA 315–SDR17</w:t>
            </w:r>
          </w:p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Assembled ex-factory, delivery.</w:t>
            </w:r>
          </w:p>
          <w:p w:rsidR="00EC7E3A" w:rsidRPr="00D57EDC" w:rsidRDefault="00EC7E3A" w:rsidP="00EC7E3A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 w:rsidRPr="00D57EDC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EC7E3A" w:rsidTr="00D9699E">
        <w:tc>
          <w:tcPr>
            <w:tcW w:w="6345" w:type="dxa"/>
          </w:tcPr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proofErr w:type="spellStart"/>
            <w:r w:rsidRPr="00EC7E3A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EC7E3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In-line outfall unit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for </w:t>
            </w:r>
            <w:r w:rsidRPr="00130FB6">
              <w:rPr>
                <w:color w:val="000000"/>
                <w:sz w:val="20"/>
                <w:szCs w:val="20"/>
                <w:lang w:val="en-GB"/>
              </w:rPr>
              <w:t>1- or 2-sided channel connection</w:t>
            </w:r>
          </w:p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lin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ing</w:t>
            </w:r>
          </w:p>
          <w:p w:rsidR="00EC7E3A" w:rsidRPr="00EC7E3A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>+ PEHD-pipe socket DA 315 – SDR 17, 300 mm long</w:t>
            </w:r>
          </w:p>
          <w:p w:rsidR="00EC7E3A" w:rsidRPr="00EC7E3A" w:rsidRDefault="00EC7E3A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EC7E3A" w:rsidRPr="00EC7E3A" w:rsidRDefault="00EC7E3A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470mm</w:t>
            </w:r>
          </w:p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 xml:space="preserve"> 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[ ] _____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in-line outfall unit(s) 1 piece, construction height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with angles 805 mm</w:t>
            </w:r>
          </w:p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EC7E3A" w:rsidRPr="00B84B97" w:rsidRDefault="00EC7E3A" w:rsidP="00EC7E3A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EC7E3A" w:rsidTr="00D9699E">
        <w:tc>
          <w:tcPr>
            <w:tcW w:w="6345" w:type="dxa"/>
          </w:tcPr>
          <w:p w:rsidR="00EC7E3A" w:rsidRPr="00EC7E3A" w:rsidRDefault="00EC7E3A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EC7E3A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EC7E3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Gratings</w:t>
            </w:r>
          </w:p>
          <w:p w:rsidR="00EC7E3A" w:rsidRPr="00EC7E3A" w:rsidRDefault="00EC7E3A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437 mm</w:t>
            </w:r>
          </w:p>
          <w:p w:rsidR="00EC7E3A" w:rsidRPr="00EC7E3A" w:rsidRDefault="00EC7E3A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C7E3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45 mm</w:t>
            </w:r>
          </w:p>
          <w:p w:rsidR="00EC7E3A" w:rsidRDefault="00EC7E3A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load class according to DIN EN 1433, with 8 point per metre M12/A2-bolt fastening</w:t>
            </w:r>
          </w:p>
          <w:p w:rsidR="00EC7E3A" w:rsidRPr="00EC7E3A" w:rsidRDefault="00EC7E3A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cast </w:t>
            </w:r>
            <w:r w:rsidR="00D57EDC">
              <w:rPr>
                <w:rFonts w:eastAsia="Times New Roman"/>
                <w:sz w:val="20"/>
                <w:szCs w:val="20"/>
                <w:lang w:val="en-GB"/>
              </w:rPr>
              <w:t xml:space="preserve">twofold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slotted gratings black immersion-</w:t>
            </w:r>
            <w:r w:rsidR="00D57EDC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="00D57EDC"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lacquered, length 500 mm, load 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class </w:t>
            </w:r>
            <w:r w:rsidRPr="00EC7E3A">
              <w:rPr>
                <w:rFonts w:eastAsia="Times New Roman"/>
                <w:sz w:val="20"/>
                <w:szCs w:val="20"/>
                <w:lang w:val="en-US"/>
              </w:rPr>
              <w:t>F 900</w:t>
            </w:r>
          </w:p>
          <w:p w:rsidR="00EC7E3A" w:rsidRPr="00130FB6" w:rsidRDefault="00EC7E3A" w:rsidP="00EC7E3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EC7E3A" w:rsidRPr="00B105CE" w:rsidRDefault="00EC7E3A" w:rsidP="00EC7E3A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EC7E3A" w:rsidRPr="00130FB6" w:rsidRDefault="00EC7E3A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8D279A" w:rsidRDefault="008D279A" w:rsidP="00672D1E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2D" w:rsidRDefault="00FE722D" w:rsidP="008D279A">
      <w:pPr>
        <w:spacing w:after="0" w:line="240" w:lineRule="auto"/>
      </w:pPr>
      <w:r>
        <w:separator/>
      </w:r>
    </w:p>
  </w:endnote>
  <w:endnote w:type="continuationSeparator" w:id="0">
    <w:p w:rsidR="00FE722D" w:rsidRDefault="00FE722D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-Plai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FE722D" w:rsidRDefault="006606B6" w:rsidP="006474D0">
        <w:pPr>
          <w:pStyle w:val="Fuzeile"/>
          <w:jc w:val="center"/>
        </w:pPr>
        <w:fldSimple w:instr=" PAGE   \* MERGEFORMAT ">
          <w:r w:rsidR="00977BD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2D" w:rsidRDefault="00FE722D" w:rsidP="008D279A">
      <w:pPr>
        <w:spacing w:after="0" w:line="240" w:lineRule="auto"/>
      </w:pPr>
      <w:r>
        <w:separator/>
      </w:r>
    </w:p>
  </w:footnote>
  <w:footnote w:type="continuationSeparator" w:id="0">
    <w:p w:rsidR="00FE722D" w:rsidRDefault="00FE722D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2D" w:rsidRDefault="000D3AED" w:rsidP="008D279A">
    <w:pPr>
      <w:pStyle w:val="Kopfzeile"/>
      <w:jc w:val="right"/>
    </w:pPr>
    <w:r w:rsidRPr="000D3AED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3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22D" w:rsidRDefault="00FE722D">
    <w:pPr>
      <w:pStyle w:val="Kopfzeile"/>
    </w:pPr>
  </w:p>
  <w:p w:rsidR="00FE722D" w:rsidRPr="00C92C60" w:rsidRDefault="000D3AED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 xml:space="preserve">Tender </w:t>
    </w:r>
    <w:proofErr w:type="spellStart"/>
    <w:r>
      <w:rPr>
        <w:b/>
        <w:sz w:val="24"/>
        <w:szCs w:val="24"/>
      </w:rPr>
      <w:t>text</w:t>
    </w:r>
    <w:proofErr w:type="spellEnd"/>
    <w:r w:rsidRPr="00C92C60">
      <w:rPr>
        <w:b/>
        <w:sz w:val="24"/>
        <w:szCs w:val="24"/>
      </w:rPr>
      <w:t xml:space="preserve"> </w:t>
    </w:r>
    <w:proofErr w:type="spellStart"/>
    <w:r w:rsidR="00FE722D" w:rsidRPr="00C92C60">
      <w:rPr>
        <w:b/>
        <w:sz w:val="24"/>
        <w:szCs w:val="24"/>
      </w:rPr>
      <w:t>BIRCO</w:t>
    </w:r>
    <w:r w:rsidR="00FE722D">
      <w:rPr>
        <w:b/>
        <w:sz w:val="24"/>
        <w:szCs w:val="24"/>
      </w:rPr>
      <w:t>dicht</w:t>
    </w:r>
    <w:proofErr w:type="spellEnd"/>
    <w:r w:rsidR="00FE722D" w:rsidRPr="00C92C60">
      <w:rPr>
        <w:b/>
        <w:sz w:val="24"/>
        <w:szCs w:val="24"/>
      </w:rPr>
      <w:t xml:space="preserve"> NW </w:t>
    </w:r>
    <w:r w:rsidR="00BD3F04">
      <w:rPr>
        <w:b/>
        <w:sz w:val="24"/>
        <w:szCs w:val="24"/>
      </w:rPr>
      <w:t>3</w:t>
    </w:r>
    <w:r w:rsidR="007F6109">
      <w:rPr>
        <w:b/>
        <w:sz w:val="24"/>
        <w:szCs w:val="24"/>
      </w:rPr>
      <w:t>0</w:t>
    </w:r>
    <w:r w:rsidR="00FE722D" w:rsidRPr="00C92C60">
      <w:rPr>
        <w:b/>
        <w:sz w:val="24"/>
        <w:szCs w:val="24"/>
      </w:rPr>
      <w:t>0</w:t>
    </w:r>
  </w:p>
  <w:p w:rsidR="00FE722D" w:rsidRDefault="00FE722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071B5"/>
    <w:rsid w:val="00013E18"/>
    <w:rsid w:val="00080641"/>
    <w:rsid w:val="00092D27"/>
    <w:rsid w:val="000A6933"/>
    <w:rsid w:val="000D3AED"/>
    <w:rsid w:val="000D741B"/>
    <w:rsid w:val="000F41C0"/>
    <w:rsid w:val="001210AA"/>
    <w:rsid w:val="00122325"/>
    <w:rsid w:val="001333D1"/>
    <w:rsid w:val="001439C2"/>
    <w:rsid w:val="00190705"/>
    <w:rsid w:val="001C484A"/>
    <w:rsid w:val="00220A75"/>
    <w:rsid w:val="002509BF"/>
    <w:rsid w:val="00264836"/>
    <w:rsid w:val="0027614B"/>
    <w:rsid w:val="00287D59"/>
    <w:rsid w:val="002A171C"/>
    <w:rsid w:val="002E4621"/>
    <w:rsid w:val="00303368"/>
    <w:rsid w:val="00303CA1"/>
    <w:rsid w:val="003246B9"/>
    <w:rsid w:val="003570AE"/>
    <w:rsid w:val="00363D9B"/>
    <w:rsid w:val="003801C2"/>
    <w:rsid w:val="00382C33"/>
    <w:rsid w:val="00383CC1"/>
    <w:rsid w:val="003A0E92"/>
    <w:rsid w:val="003B11B5"/>
    <w:rsid w:val="003C5F20"/>
    <w:rsid w:val="00485C65"/>
    <w:rsid w:val="00487084"/>
    <w:rsid w:val="00490829"/>
    <w:rsid w:val="004A6BBD"/>
    <w:rsid w:val="004C5A25"/>
    <w:rsid w:val="004C7F24"/>
    <w:rsid w:val="004E199E"/>
    <w:rsid w:val="004E39A2"/>
    <w:rsid w:val="004E3FCC"/>
    <w:rsid w:val="00504004"/>
    <w:rsid w:val="005438C1"/>
    <w:rsid w:val="00545D55"/>
    <w:rsid w:val="00553DEF"/>
    <w:rsid w:val="00561BA8"/>
    <w:rsid w:val="005B00D1"/>
    <w:rsid w:val="005C76D9"/>
    <w:rsid w:val="005F0891"/>
    <w:rsid w:val="0060273E"/>
    <w:rsid w:val="00606F15"/>
    <w:rsid w:val="006237FE"/>
    <w:rsid w:val="0062682A"/>
    <w:rsid w:val="006474D0"/>
    <w:rsid w:val="006516E1"/>
    <w:rsid w:val="006606B6"/>
    <w:rsid w:val="00672D1E"/>
    <w:rsid w:val="006A3A17"/>
    <w:rsid w:val="006C6317"/>
    <w:rsid w:val="00700D93"/>
    <w:rsid w:val="007020C3"/>
    <w:rsid w:val="0074101B"/>
    <w:rsid w:val="00793787"/>
    <w:rsid w:val="007A0D92"/>
    <w:rsid w:val="007E3553"/>
    <w:rsid w:val="007F6109"/>
    <w:rsid w:val="00800221"/>
    <w:rsid w:val="008745D5"/>
    <w:rsid w:val="008B7050"/>
    <w:rsid w:val="008D2616"/>
    <w:rsid w:val="008D279A"/>
    <w:rsid w:val="008F1962"/>
    <w:rsid w:val="00944223"/>
    <w:rsid w:val="00977BDE"/>
    <w:rsid w:val="009B3CAD"/>
    <w:rsid w:val="009F737F"/>
    <w:rsid w:val="00A03EF6"/>
    <w:rsid w:val="00A32AB4"/>
    <w:rsid w:val="00A56582"/>
    <w:rsid w:val="00A93AEA"/>
    <w:rsid w:val="00AB4E00"/>
    <w:rsid w:val="00AD3771"/>
    <w:rsid w:val="00AE0971"/>
    <w:rsid w:val="00AE278A"/>
    <w:rsid w:val="00B04AC4"/>
    <w:rsid w:val="00B105CE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BD3F04"/>
    <w:rsid w:val="00C42D38"/>
    <w:rsid w:val="00C671EA"/>
    <w:rsid w:val="00C92C60"/>
    <w:rsid w:val="00D21878"/>
    <w:rsid w:val="00D40922"/>
    <w:rsid w:val="00D540C3"/>
    <w:rsid w:val="00D57EDC"/>
    <w:rsid w:val="00D77860"/>
    <w:rsid w:val="00D9699E"/>
    <w:rsid w:val="00DB30F2"/>
    <w:rsid w:val="00DD4BF0"/>
    <w:rsid w:val="00E41665"/>
    <w:rsid w:val="00E76A4D"/>
    <w:rsid w:val="00E8026F"/>
    <w:rsid w:val="00E84660"/>
    <w:rsid w:val="00EB018F"/>
    <w:rsid w:val="00EB412B"/>
    <w:rsid w:val="00EC53C2"/>
    <w:rsid w:val="00EC7E3A"/>
    <w:rsid w:val="00F13A0E"/>
    <w:rsid w:val="00F176BC"/>
    <w:rsid w:val="00F317D3"/>
    <w:rsid w:val="00F97003"/>
    <w:rsid w:val="00FC60A4"/>
    <w:rsid w:val="00FD447D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5E33-0A6A-4D2B-AB44-48C0F93D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2010-08-12T11:19:00Z</cp:lastPrinted>
  <dcterms:created xsi:type="dcterms:W3CDTF">2014-01-29T11:59:00Z</dcterms:created>
  <dcterms:modified xsi:type="dcterms:W3CDTF">2014-01-29T11:59:00Z</dcterms:modified>
</cp:coreProperties>
</file>