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</w:tblCellMar>
        <w:tblLook w:val="04A0"/>
      </w:tblPr>
      <w:tblGrid>
        <w:gridCol w:w="6629"/>
        <w:gridCol w:w="1134"/>
        <w:gridCol w:w="1417"/>
      </w:tblGrid>
      <w:tr w:rsidR="0060273E" w:rsidRPr="002D0308" w:rsidTr="008E64AA">
        <w:tc>
          <w:tcPr>
            <w:tcW w:w="6629" w:type="dxa"/>
          </w:tcPr>
          <w:p w:rsidR="00F317D3" w:rsidRPr="002D0308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2D0308">
              <w:rPr>
                <w:rFonts w:eastAsia="Times New Roman"/>
                <w:b/>
                <w:sz w:val="20"/>
                <w:szCs w:val="20"/>
                <w:lang w:val="fr-FR"/>
              </w:rPr>
              <w:t>BIRCO</w:t>
            </w:r>
            <w:r w:rsidR="00533519" w:rsidRPr="002D0308">
              <w:rPr>
                <w:rFonts w:eastAsia="Times New Roman"/>
                <w:b/>
                <w:sz w:val="20"/>
                <w:szCs w:val="20"/>
                <w:lang w:val="fr-FR"/>
              </w:rPr>
              <w:t>canal</w:t>
            </w:r>
            <w:proofErr w:type="spellEnd"/>
            <w:r w:rsidRPr="002D030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 – </w:t>
            </w:r>
            <w:r w:rsidR="008E64AA" w:rsidRPr="002D0308">
              <w:rPr>
                <w:rFonts w:eastAsia="Times New Roman" w:cs="Tahoma"/>
                <w:b/>
                <w:sz w:val="20"/>
                <w:szCs w:val="20"/>
                <w:lang w:val="fr-FR"/>
              </w:rPr>
              <w:t>œ</w:t>
            </w:r>
            <w:r w:rsidR="008E64AA" w:rsidRPr="002D0308">
              <w:rPr>
                <w:rFonts w:eastAsia="Times New Roman"/>
                <w:b/>
                <w:sz w:val="20"/>
                <w:szCs w:val="20"/>
                <w:lang w:val="fr-FR"/>
              </w:rPr>
              <w:t>illet de câble</w:t>
            </w:r>
            <w:r w:rsidR="008E64AA" w:rsidRPr="002D0308">
              <w:rPr>
                <w:rFonts w:eastAsia="Times New Roman"/>
                <w:sz w:val="20"/>
                <w:szCs w:val="20"/>
                <w:lang w:val="fr-FR"/>
              </w:rPr>
              <w:t xml:space="preserve"> pour </w:t>
            </w:r>
            <w:r w:rsidR="007311AD" w:rsidRPr="002D0308">
              <w:rPr>
                <w:rFonts w:eastAsia="Times New Roman"/>
                <w:sz w:val="20"/>
                <w:szCs w:val="20"/>
                <w:lang w:val="fr-FR"/>
              </w:rPr>
              <w:t xml:space="preserve">manutention </w:t>
            </w:r>
            <w:r w:rsidR="008E64AA" w:rsidRPr="002D0308">
              <w:rPr>
                <w:rFonts w:eastAsia="Times New Roman"/>
                <w:sz w:val="20"/>
                <w:szCs w:val="20"/>
                <w:lang w:val="fr-FR"/>
              </w:rPr>
              <w:t>verticale</w:t>
            </w:r>
          </w:p>
          <w:p w:rsidR="00287D59" w:rsidRPr="002D0308" w:rsidRDefault="00287D5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D030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E64AA" w:rsidRPr="002D0308">
              <w:rPr>
                <w:rFonts w:eastAsia="Times New Roman"/>
                <w:sz w:val="20"/>
                <w:szCs w:val="20"/>
                <w:lang w:val="fr-FR"/>
              </w:rPr>
              <w:t>Pour manutention des dalles en béton</w:t>
            </w:r>
            <w:r w:rsidR="0060273E" w:rsidRPr="002D030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287D59" w:rsidRPr="002D0308" w:rsidRDefault="00287D5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2D030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E64AA" w:rsidRPr="002D0308">
              <w:rPr>
                <w:rFonts w:eastAsia="Times New Roman"/>
                <w:sz w:val="20"/>
                <w:szCs w:val="20"/>
                <w:lang w:val="fr-FR"/>
              </w:rPr>
              <w:t xml:space="preserve">Pour manutention des canaux de distribution sans </w:t>
            </w:r>
            <w:r w:rsidR="007311AD" w:rsidRPr="002D0308">
              <w:rPr>
                <w:rFonts w:eastAsia="Times New Roman"/>
                <w:sz w:val="20"/>
                <w:szCs w:val="20"/>
                <w:lang w:val="fr-FR"/>
              </w:rPr>
              <w:t>feuillures</w:t>
            </w:r>
          </w:p>
          <w:p w:rsidR="0060273E" w:rsidRPr="002D0308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D0308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2D0308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E64AA" w:rsidRPr="002D0308">
              <w:rPr>
                <w:rFonts w:eastAsia="Times New Roman"/>
                <w:sz w:val="20"/>
                <w:szCs w:val="20"/>
                <w:lang w:val="fr-FR"/>
              </w:rPr>
              <w:t>pce.</w:t>
            </w:r>
            <w:r w:rsidR="0064388E" w:rsidRPr="002D030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E64AA" w:rsidRPr="002D0308">
              <w:rPr>
                <w:rFonts w:eastAsia="Times New Roman"/>
                <w:sz w:val="20"/>
                <w:szCs w:val="20"/>
                <w:lang w:val="fr-FR"/>
              </w:rPr>
              <w:t>œillet</w:t>
            </w:r>
            <w:r w:rsidR="0064388E" w:rsidRPr="002D0308">
              <w:rPr>
                <w:rFonts w:eastAsia="Times New Roman"/>
                <w:sz w:val="20"/>
                <w:szCs w:val="20"/>
                <w:lang w:val="fr-FR"/>
              </w:rPr>
              <w:t xml:space="preserve"> RD12</w:t>
            </w:r>
            <w:r w:rsidR="00D16D68" w:rsidRPr="002D030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E64AA" w:rsidRPr="002D0308">
              <w:rPr>
                <w:rFonts w:eastAsia="Times New Roman"/>
                <w:sz w:val="20"/>
                <w:szCs w:val="20"/>
                <w:lang w:val="fr-FR"/>
              </w:rPr>
              <w:t>pour</w:t>
            </w:r>
            <w:r w:rsidR="00D16D68" w:rsidRPr="002D030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E64AA" w:rsidRPr="002D0308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="00D16D68" w:rsidRPr="002D0308">
              <w:rPr>
                <w:rFonts w:eastAsia="Times New Roman"/>
                <w:sz w:val="20"/>
                <w:szCs w:val="20"/>
                <w:lang w:val="fr-FR"/>
              </w:rPr>
              <w:t xml:space="preserve"> 200 - 500</w:t>
            </w:r>
          </w:p>
          <w:p w:rsidR="00B4587A" w:rsidRPr="002D0308" w:rsidRDefault="00B4587A" w:rsidP="00B458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D0308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2D0308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E64AA" w:rsidRPr="002D0308">
              <w:rPr>
                <w:rFonts w:eastAsia="Times New Roman"/>
                <w:sz w:val="20"/>
                <w:szCs w:val="20"/>
                <w:lang w:val="fr-FR"/>
              </w:rPr>
              <w:t>pce.</w:t>
            </w:r>
            <w:r w:rsidR="0064388E" w:rsidRPr="002D030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E64AA" w:rsidRPr="002D0308">
              <w:rPr>
                <w:rFonts w:eastAsia="Times New Roman"/>
                <w:sz w:val="20"/>
                <w:szCs w:val="20"/>
                <w:lang w:val="fr-FR"/>
              </w:rPr>
              <w:t>œillet</w:t>
            </w:r>
            <w:r w:rsidR="0064388E" w:rsidRPr="002D0308">
              <w:rPr>
                <w:rFonts w:eastAsia="Times New Roman"/>
                <w:sz w:val="20"/>
                <w:szCs w:val="20"/>
                <w:lang w:val="fr-FR"/>
              </w:rPr>
              <w:t xml:space="preserve"> RD14</w:t>
            </w:r>
            <w:r w:rsidR="00D16D68" w:rsidRPr="002D030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E64AA" w:rsidRPr="002D0308">
              <w:rPr>
                <w:rFonts w:eastAsia="Times New Roman"/>
                <w:sz w:val="20"/>
                <w:szCs w:val="20"/>
                <w:lang w:val="fr-FR"/>
              </w:rPr>
              <w:t>pour DN</w:t>
            </w:r>
            <w:r w:rsidR="00D16D68" w:rsidRPr="002D0308">
              <w:rPr>
                <w:rFonts w:eastAsia="Times New Roman"/>
                <w:sz w:val="20"/>
                <w:szCs w:val="20"/>
                <w:lang w:val="fr-FR"/>
              </w:rPr>
              <w:t xml:space="preserve"> 700 - 1000</w:t>
            </w:r>
          </w:p>
          <w:p w:rsidR="0060273E" w:rsidRPr="002D0308" w:rsidRDefault="003F60A5" w:rsidP="008E64AA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 w:rsidRPr="002D0308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2D0308">
              <w:rPr>
                <w:rFonts w:eastAsia="Times New Roman"/>
                <w:sz w:val="20"/>
                <w:szCs w:val="20"/>
              </w:rPr>
              <w:t xml:space="preserve"> </w:t>
            </w:r>
            <w:r w:rsidR="0060273E" w:rsidRPr="002D0308">
              <w:rPr>
                <w:rFonts w:eastAsia="Times New Roman"/>
                <w:sz w:val="20"/>
                <w:szCs w:val="20"/>
              </w:rPr>
              <w:t xml:space="preserve">: </w:t>
            </w:r>
            <w:r w:rsidR="0060273E" w:rsidRPr="002D0308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60273E" w:rsidRPr="002D0308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8E64AA" w:rsidRPr="002D0308">
              <w:rPr>
                <w:rFonts w:eastAsia="Times New Roman"/>
                <w:sz w:val="20"/>
                <w:szCs w:val="20"/>
              </w:rPr>
              <w:t xml:space="preserve">D </w:t>
            </w:r>
            <w:r w:rsidR="0060273E" w:rsidRPr="002D0308">
              <w:rPr>
                <w:rFonts w:eastAsia="Times New Roman"/>
                <w:sz w:val="20"/>
                <w:szCs w:val="20"/>
              </w:rPr>
              <w:t>76532 Baden-Baden</w:t>
            </w:r>
            <w:r w:rsidR="0060273E" w:rsidRPr="002D0308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="0060273E" w:rsidRPr="002D0308">
              <w:rPr>
                <w:rFonts w:eastAsia="Times New Roman"/>
                <w:sz w:val="20"/>
                <w:szCs w:val="20"/>
              </w:rPr>
              <w:t>T</w:t>
            </w:r>
            <w:r w:rsidR="008E64AA" w:rsidRPr="002D0308">
              <w:rPr>
                <w:rFonts w:eastAsia="Times New Roman"/>
                <w:sz w:val="20"/>
                <w:szCs w:val="20"/>
              </w:rPr>
              <w:t>é</w:t>
            </w:r>
            <w:r w:rsidR="0060273E" w:rsidRPr="002D0308">
              <w:rPr>
                <w:rFonts w:eastAsia="Times New Roman"/>
                <w:sz w:val="20"/>
                <w:szCs w:val="20"/>
              </w:rPr>
              <w:t>l</w:t>
            </w:r>
            <w:proofErr w:type="spellEnd"/>
            <w:r w:rsidR="0060273E" w:rsidRPr="002D0308">
              <w:rPr>
                <w:rFonts w:eastAsia="Times New Roman"/>
                <w:sz w:val="20"/>
                <w:szCs w:val="20"/>
              </w:rPr>
              <w:t xml:space="preserve">. </w:t>
            </w:r>
            <w:r w:rsidR="008E64AA" w:rsidRPr="002D0308">
              <w:rPr>
                <w:rFonts w:eastAsia="Times New Roman"/>
                <w:sz w:val="20"/>
                <w:szCs w:val="20"/>
              </w:rPr>
              <w:t xml:space="preserve">+49 </w:t>
            </w:r>
            <w:r w:rsidR="0060273E" w:rsidRPr="002D0308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8E64AA" w:rsidRPr="002D0308">
              <w:rPr>
                <w:rFonts w:eastAsia="Times New Roman"/>
                <w:sz w:val="20"/>
                <w:szCs w:val="20"/>
              </w:rPr>
              <w:t xml:space="preserve">+49 </w:t>
            </w:r>
            <w:r w:rsidR="0060273E" w:rsidRPr="002D0308">
              <w:rPr>
                <w:rFonts w:eastAsia="Times New Roman"/>
                <w:sz w:val="20"/>
                <w:szCs w:val="20"/>
              </w:rPr>
              <w:t>7221 - 5003-47; www.birco.de</w:t>
            </w:r>
          </w:p>
        </w:tc>
        <w:tc>
          <w:tcPr>
            <w:tcW w:w="1134" w:type="dxa"/>
          </w:tcPr>
          <w:p w:rsidR="0060273E" w:rsidRPr="002D0308" w:rsidRDefault="008E64AA" w:rsidP="00E8466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 w:rsidRPr="002D0308">
              <w:rPr>
                <w:rFonts w:eastAsia="Times New Roman"/>
                <w:b/>
                <w:sz w:val="20"/>
                <w:szCs w:val="20"/>
              </w:rPr>
              <w:t xml:space="preserve">Prix </w:t>
            </w:r>
            <w:proofErr w:type="spellStart"/>
            <w:r w:rsidRPr="002D0308">
              <w:rPr>
                <w:rFonts w:eastAsia="Times New Roman"/>
                <w:b/>
                <w:sz w:val="20"/>
                <w:szCs w:val="20"/>
              </w:rPr>
              <w:t>unitaire</w:t>
            </w:r>
            <w:proofErr w:type="spellEnd"/>
          </w:p>
        </w:tc>
        <w:tc>
          <w:tcPr>
            <w:tcW w:w="1417" w:type="dxa"/>
          </w:tcPr>
          <w:p w:rsidR="0060273E" w:rsidRPr="002D0308" w:rsidRDefault="008E64AA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 w:rsidRPr="002D0308">
              <w:rPr>
                <w:rFonts w:eastAsia="Times New Roman"/>
                <w:b/>
                <w:sz w:val="20"/>
                <w:szCs w:val="20"/>
              </w:rPr>
              <w:t>Prix total</w:t>
            </w:r>
          </w:p>
        </w:tc>
      </w:tr>
      <w:tr w:rsidR="008E64AA" w:rsidRPr="002D0308" w:rsidTr="008E64AA">
        <w:trPr>
          <w:trHeight w:val="2985"/>
        </w:trPr>
        <w:tc>
          <w:tcPr>
            <w:tcW w:w="6629" w:type="dxa"/>
          </w:tcPr>
          <w:p w:rsidR="008E64AA" w:rsidRPr="002D0308" w:rsidRDefault="008E64AA" w:rsidP="00C33C7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2D0308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2D030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tôles </w:t>
            </w:r>
            <w:r w:rsidR="005D2DED" w:rsidRPr="002D0308">
              <w:rPr>
                <w:rFonts w:eastAsia="Times New Roman"/>
                <w:b/>
                <w:sz w:val="20"/>
                <w:szCs w:val="20"/>
                <w:lang w:val="fr-FR"/>
              </w:rPr>
              <w:t>l</w:t>
            </w:r>
            <w:r w:rsidRPr="002D0308">
              <w:rPr>
                <w:rFonts w:eastAsia="Times New Roman"/>
                <w:b/>
                <w:sz w:val="20"/>
                <w:szCs w:val="20"/>
                <w:lang w:val="fr-FR"/>
              </w:rPr>
              <w:t>a</w:t>
            </w:r>
            <w:r w:rsidR="002D0308" w:rsidRPr="002D0308">
              <w:rPr>
                <w:rFonts w:eastAsia="Times New Roman"/>
                <w:b/>
                <w:sz w:val="20"/>
                <w:szCs w:val="20"/>
                <w:lang w:val="fr-FR"/>
              </w:rPr>
              <w:t>t</w:t>
            </w:r>
            <w:r w:rsidRPr="002D030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érales </w:t>
            </w:r>
          </w:p>
          <w:p w:rsidR="00A26AEB" w:rsidRPr="002D0308" w:rsidRDefault="008E64AA" w:rsidP="00A26AEB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2D0308">
              <w:rPr>
                <w:rFonts w:eastAsia="Times New Roman"/>
                <w:sz w:val="20"/>
                <w:szCs w:val="20"/>
                <w:lang w:val="fr-FR"/>
              </w:rPr>
              <w:t xml:space="preserve">+ En tant que tôle anti-compactage pour dalles en béton </w:t>
            </w:r>
            <w:proofErr w:type="spellStart"/>
            <w:r w:rsidRPr="002D0308">
              <w:rPr>
                <w:rFonts w:eastAsia="Times New Roman"/>
                <w:sz w:val="20"/>
                <w:szCs w:val="20"/>
                <w:lang w:val="fr-FR"/>
              </w:rPr>
              <w:t>BIRCOcanal</w:t>
            </w:r>
            <w:proofErr w:type="spellEnd"/>
            <w:r w:rsidRPr="002D0308">
              <w:rPr>
                <w:rFonts w:eastAsia="Times New Roman"/>
                <w:sz w:val="20"/>
                <w:szCs w:val="20"/>
                <w:lang w:val="fr-FR"/>
              </w:rPr>
              <w:t xml:space="preserve"> sans </w:t>
            </w:r>
            <w:r w:rsidR="00A26AEB" w:rsidRPr="002D0308">
              <w:rPr>
                <w:rFonts w:eastAsia="Times New Roman"/>
                <w:sz w:val="20"/>
                <w:szCs w:val="20"/>
                <w:lang w:val="fr-FR"/>
              </w:rPr>
              <w:t>feuillures</w:t>
            </w:r>
          </w:p>
          <w:p w:rsidR="008E64AA" w:rsidRPr="002D0308" w:rsidRDefault="008E64AA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D0308">
              <w:rPr>
                <w:rFonts w:eastAsia="Times New Roman"/>
                <w:sz w:val="20"/>
                <w:szCs w:val="20"/>
                <w:lang w:val="fr-FR"/>
              </w:rPr>
              <w:t>+ En acier galvanisé à chaud</w:t>
            </w:r>
          </w:p>
          <w:p w:rsidR="008E64AA" w:rsidRPr="002D0308" w:rsidRDefault="008E64AA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D0308">
              <w:rPr>
                <w:rFonts w:eastAsia="Times New Roman"/>
                <w:sz w:val="20"/>
                <w:szCs w:val="20"/>
                <w:lang w:val="fr-FR"/>
              </w:rPr>
              <w:t>+ Montées</w:t>
            </w:r>
            <w:r w:rsidR="00567011" w:rsidRPr="002D0308">
              <w:rPr>
                <w:rFonts w:eastAsia="Times New Roman"/>
                <w:sz w:val="20"/>
                <w:szCs w:val="20"/>
                <w:lang w:val="fr-FR"/>
              </w:rPr>
              <w:t xml:space="preserve"> en usine</w:t>
            </w:r>
            <w:r w:rsidRPr="002D0308">
              <w:rPr>
                <w:rFonts w:eastAsia="Times New Roman"/>
                <w:sz w:val="20"/>
                <w:szCs w:val="20"/>
                <w:lang w:val="fr-FR"/>
              </w:rPr>
              <w:t xml:space="preserve"> sur 1 ou 2 côtés</w:t>
            </w:r>
          </w:p>
          <w:p w:rsidR="008E64AA" w:rsidRPr="002D0308" w:rsidRDefault="008E64AA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D0308">
              <w:rPr>
                <w:rFonts w:eastAsia="Times New Roman"/>
                <w:sz w:val="20"/>
                <w:szCs w:val="20"/>
                <w:lang w:val="fr-FR"/>
              </w:rPr>
              <w:t>+ Longueur 1000 mm</w:t>
            </w:r>
          </w:p>
          <w:p w:rsidR="008E64AA" w:rsidRPr="002D0308" w:rsidRDefault="008E64AA" w:rsidP="00567011">
            <w:pPr>
              <w:tabs>
                <w:tab w:val="left" w:pos="993"/>
                <w:tab w:val="left" w:pos="2505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D0308">
              <w:rPr>
                <w:rFonts w:eastAsia="Times New Roman"/>
                <w:sz w:val="20"/>
                <w:szCs w:val="20"/>
                <w:lang w:val="fr-FR"/>
              </w:rPr>
              <w:t>+ Hauteur 220 mm</w:t>
            </w:r>
            <w:r w:rsidR="00567011" w:rsidRPr="002D0308">
              <w:rPr>
                <w:rFonts w:eastAsia="Times New Roman"/>
                <w:sz w:val="20"/>
                <w:szCs w:val="20"/>
                <w:lang w:val="fr-FR"/>
              </w:rPr>
              <w:t xml:space="preserve"> / 260 mm (pour DN 1000)</w:t>
            </w:r>
          </w:p>
          <w:p w:rsidR="008E64AA" w:rsidRPr="002D0308" w:rsidRDefault="008E64AA" w:rsidP="0043518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D0308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2D0308">
              <w:rPr>
                <w:rFonts w:eastAsia="Times New Roman"/>
                <w:sz w:val="20"/>
                <w:szCs w:val="20"/>
                <w:lang w:val="fr-FR"/>
              </w:rPr>
              <w:tab/>
              <w:t>pce tôles latérales</w:t>
            </w:r>
            <w:r w:rsidR="00A62B2B" w:rsidRPr="002D030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2D0308">
              <w:rPr>
                <w:rFonts w:eastAsia="Times New Roman"/>
                <w:sz w:val="20"/>
                <w:szCs w:val="20"/>
                <w:lang w:val="fr-FR"/>
              </w:rPr>
              <w:t xml:space="preserve">DN 200 – 700 / </w:t>
            </w:r>
            <w:r w:rsidR="00A26AEB" w:rsidRPr="002D0308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Pr="002D0308">
              <w:rPr>
                <w:rFonts w:eastAsia="Times New Roman"/>
                <w:sz w:val="20"/>
                <w:szCs w:val="20"/>
                <w:lang w:val="fr-FR"/>
              </w:rPr>
              <w:t>1000</w:t>
            </w:r>
            <w:r w:rsidRPr="002D0308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2D0308">
              <w:rPr>
                <w:rFonts w:eastAsia="Times New Roman"/>
                <w:sz w:val="20"/>
                <w:szCs w:val="20"/>
                <w:lang w:val="fr-FR"/>
              </w:rPr>
              <w:tab/>
              <w:t>épaisseur du matériau 5 mm</w:t>
            </w:r>
          </w:p>
          <w:p w:rsidR="008E64AA" w:rsidRPr="002D0308" w:rsidRDefault="003F60A5" w:rsidP="0056699E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2D0308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2D0308">
              <w:rPr>
                <w:rFonts w:eastAsia="Times New Roman"/>
                <w:sz w:val="20"/>
                <w:szCs w:val="20"/>
              </w:rPr>
              <w:t xml:space="preserve"> </w:t>
            </w:r>
            <w:r w:rsidR="008E64AA" w:rsidRPr="002D0308">
              <w:rPr>
                <w:rFonts w:eastAsia="Times New Roman"/>
                <w:sz w:val="20"/>
                <w:szCs w:val="20"/>
              </w:rPr>
              <w:t xml:space="preserve">: </w:t>
            </w:r>
            <w:r w:rsidR="008E64AA" w:rsidRPr="002D0308">
              <w:rPr>
                <w:rFonts w:eastAsia="Times New Roman"/>
                <w:sz w:val="20"/>
                <w:szCs w:val="20"/>
              </w:rPr>
              <w:br/>
              <w:t>BIRCO GmbH</w:t>
            </w:r>
          </w:p>
        </w:tc>
        <w:tc>
          <w:tcPr>
            <w:tcW w:w="1134" w:type="dxa"/>
          </w:tcPr>
          <w:p w:rsidR="008E64AA" w:rsidRPr="002D0308" w:rsidRDefault="008E64AA" w:rsidP="006E259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 w:rsidRPr="002D0308">
              <w:rPr>
                <w:rFonts w:eastAsia="Times New Roman"/>
                <w:b/>
                <w:sz w:val="20"/>
                <w:szCs w:val="20"/>
              </w:rPr>
              <w:t xml:space="preserve">Prix </w:t>
            </w:r>
            <w:proofErr w:type="spellStart"/>
            <w:r w:rsidRPr="002D0308">
              <w:rPr>
                <w:rFonts w:eastAsia="Times New Roman"/>
                <w:b/>
                <w:sz w:val="20"/>
                <w:szCs w:val="20"/>
              </w:rPr>
              <w:t>unitaire</w:t>
            </w:r>
            <w:proofErr w:type="spellEnd"/>
          </w:p>
        </w:tc>
        <w:tc>
          <w:tcPr>
            <w:tcW w:w="1417" w:type="dxa"/>
          </w:tcPr>
          <w:p w:rsidR="008E64AA" w:rsidRPr="002D0308" w:rsidRDefault="008E64AA" w:rsidP="006E259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 w:rsidRPr="002D0308">
              <w:rPr>
                <w:rFonts w:eastAsia="Times New Roman"/>
                <w:b/>
                <w:sz w:val="20"/>
                <w:szCs w:val="20"/>
              </w:rPr>
              <w:t>Prix total</w:t>
            </w:r>
          </w:p>
        </w:tc>
      </w:tr>
      <w:tr w:rsidR="008E64AA" w:rsidRPr="002D0308" w:rsidTr="008E64AA">
        <w:trPr>
          <w:trHeight w:val="227"/>
        </w:trPr>
        <w:tc>
          <w:tcPr>
            <w:tcW w:w="6629" w:type="dxa"/>
          </w:tcPr>
          <w:p w:rsidR="008E64AA" w:rsidRPr="002D0308" w:rsidRDefault="008E64AA" w:rsidP="00C33C7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2D0308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2D030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bande de protection</w:t>
            </w:r>
          </w:p>
          <w:p w:rsidR="008E64AA" w:rsidRPr="002D0308" w:rsidRDefault="008E64AA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D030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proofErr w:type="spellStart"/>
            <w:r w:rsidRPr="002D0308">
              <w:rPr>
                <w:rFonts w:eastAsia="Times New Roman"/>
                <w:sz w:val="20"/>
                <w:szCs w:val="20"/>
                <w:lang w:val="fr-FR"/>
              </w:rPr>
              <w:t>Combribande</w:t>
            </w:r>
            <w:proofErr w:type="spellEnd"/>
          </w:p>
          <w:p w:rsidR="009F6F84" w:rsidRPr="002D0308" w:rsidRDefault="008E64AA" w:rsidP="009F6F84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2D0308">
              <w:rPr>
                <w:rFonts w:eastAsia="Times New Roman"/>
                <w:sz w:val="20"/>
                <w:szCs w:val="20"/>
                <w:lang w:val="fr-FR"/>
              </w:rPr>
              <w:t xml:space="preserve">+ Se place entre le canal de distribution et la dalle en béton pour </w:t>
            </w:r>
            <w:proofErr w:type="spellStart"/>
            <w:r w:rsidRPr="002D0308">
              <w:rPr>
                <w:rFonts w:eastAsia="Times New Roman"/>
                <w:sz w:val="20"/>
                <w:szCs w:val="20"/>
                <w:lang w:val="fr-FR"/>
              </w:rPr>
              <w:t>BIRCOcanal</w:t>
            </w:r>
            <w:proofErr w:type="spellEnd"/>
            <w:r w:rsidRPr="002D0308">
              <w:rPr>
                <w:rFonts w:eastAsia="Times New Roman"/>
                <w:sz w:val="20"/>
                <w:szCs w:val="20"/>
                <w:lang w:val="fr-FR"/>
              </w:rPr>
              <w:t xml:space="preserve"> sans </w:t>
            </w:r>
            <w:r w:rsidR="009F6F84" w:rsidRPr="002D0308">
              <w:rPr>
                <w:rFonts w:eastAsia="Times New Roman"/>
                <w:sz w:val="20"/>
                <w:szCs w:val="20"/>
                <w:lang w:val="fr-FR"/>
              </w:rPr>
              <w:t>feuillures</w:t>
            </w:r>
          </w:p>
          <w:p w:rsidR="008E64AA" w:rsidRPr="002D0308" w:rsidRDefault="008E64AA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D0308">
              <w:rPr>
                <w:rFonts w:eastAsia="Times New Roman"/>
                <w:sz w:val="20"/>
                <w:szCs w:val="20"/>
                <w:lang w:val="fr-FR"/>
              </w:rPr>
              <w:t xml:space="preserve">+ Autocollante </w:t>
            </w:r>
          </w:p>
          <w:p w:rsidR="008E64AA" w:rsidRPr="002D0308" w:rsidRDefault="008E64AA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D0308">
              <w:rPr>
                <w:rFonts w:eastAsia="Times New Roman"/>
                <w:sz w:val="20"/>
                <w:szCs w:val="20"/>
                <w:lang w:val="fr-FR"/>
              </w:rPr>
              <w:t>+ Largeur 50 mm</w:t>
            </w:r>
          </w:p>
          <w:p w:rsidR="008E64AA" w:rsidRPr="002D0308" w:rsidRDefault="008E64AA" w:rsidP="00C33C7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D0308">
              <w:rPr>
                <w:rFonts w:eastAsia="Times New Roman"/>
                <w:sz w:val="20"/>
                <w:szCs w:val="20"/>
                <w:lang w:val="fr-FR"/>
              </w:rPr>
              <w:t>+ Epaisseur 6 mm</w:t>
            </w:r>
          </w:p>
          <w:p w:rsidR="008E64AA" w:rsidRPr="002D0308" w:rsidRDefault="008E64AA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D0308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2D0308">
              <w:rPr>
                <w:rFonts w:eastAsia="Times New Roman"/>
                <w:sz w:val="20"/>
                <w:szCs w:val="20"/>
                <w:lang w:val="fr-FR"/>
              </w:rPr>
              <w:tab/>
              <w:t>m bande de protection</w:t>
            </w:r>
          </w:p>
          <w:p w:rsidR="008E64AA" w:rsidRPr="002D0308" w:rsidRDefault="003F60A5" w:rsidP="0056699E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D0308">
              <w:rPr>
                <w:rFonts w:eastAsia="Times New Roman"/>
                <w:sz w:val="20"/>
                <w:szCs w:val="20"/>
                <w:lang w:val="fr-FR"/>
              </w:rPr>
              <w:t xml:space="preserve">Fabricant </w:t>
            </w:r>
            <w:r w:rsidR="008E64AA" w:rsidRPr="002D0308">
              <w:rPr>
                <w:rFonts w:eastAsia="Times New Roman"/>
                <w:sz w:val="20"/>
                <w:szCs w:val="20"/>
                <w:lang w:val="fr-FR"/>
              </w:rPr>
              <w:t xml:space="preserve">: </w:t>
            </w:r>
            <w:r w:rsidR="008E64AA" w:rsidRPr="002D0308">
              <w:rPr>
                <w:rFonts w:eastAsia="Times New Roman"/>
                <w:sz w:val="20"/>
                <w:szCs w:val="20"/>
                <w:lang w:val="fr-FR"/>
              </w:rPr>
              <w:br/>
              <w:t xml:space="preserve">BIRCO </w:t>
            </w:r>
            <w:proofErr w:type="spellStart"/>
            <w:r w:rsidR="008E64AA" w:rsidRPr="002D0308">
              <w:rPr>
                <w:rFonts w:eastAsia="Times New Roman"/>
                <w:sz w:val="20"/>
                <w:szCs w:val="20"/>
                <w:lang w:val="fr-FR"/>
              </w:rPr>
              <w:t>GmbH</w:t>
            </w:r>
            <w:proofErr w:type="spellEnd"/>
          </w:p>
        </w:tc>
        <w:tc>
          <w:tcPr>
            <w:tcW w:w="1134" w:type="dxa"/>
          </w:tcPr>
          <w:p w:rsidR="008E64AA" w:rsidRPr="002D0308" w:rsidRDefault="008E64AA" w:rsidP="006E259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 w:rsidRPr="002D0308">
              <w:rPr>
                <w:rFonts w:eastAsia="Times New Roman"/>
                <w:b/>
                <w:sz w:val="20"/>
                <w:szCs w:val="20"/>
              </w:rPr>
              <w:t xml:space="preserve">Prix </w:t>
            </w:r>
            <w:proofErr w:type="spellStart"/>
            <w:r w:rsidRPr="002D0308">
              <w:rPr>
                <w:rFonts w:eastAsia="Times New Roman"/>
                <w:b/>
                <w:sz w:val="20"/>
                <w:szCs w:val="20"/>
              </w:rPr>
              <w:t>unitaire</w:t>
            </w:r>
            <w:proofErr w:type="spellEnd"/>
          </w:p>
        </w:tc>
        <w:tc>
          <w:tcPr>
            <w:tcW w:w="1417" w:type="dxa"/>
          </w:tcPr>
          <w:p w:rsidR="008E64AA" w:rsidRPr="002D0308" w:rsidRDefault="008E64AA" w:rsidP="006E259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 w:rsidRPr="002D0308">
              <w:rPr>
                <w:rFonts w:eastAsia="Times New Roman"/>
                <w:b/>
                <w:sz w:val="20"/>
                <w:szCs w:val="20"/>
              </w:rPr>
              <w:t>Prix total</w:t>
            </w:r>
          </w:p>
        </w:tc>
      </w:tr>
    </w:tbl>
    <w:p w:rsidR="008D279A" w:rsidRPr="002D0308" w:rsidRDefault="008D279A"/>
    <w:sectPr w:rsidR="008D279A" w:rsidRPr="002D0308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D6" w:rsidRDefault="006202D6" w:rsidP="008D279A">
      <w:pPr>
        <w:spacing w:after="0" w:line="240" w:lineRule="auto"/>
      </w:pPr>
      <w:r>
        <w:separator/>
      </w:r>
    </w:p>
  </w:endnote>
  <w:end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6202D6" w:rsidRDefault="004102F2" w:rsidP="006474D0">
        <w:pPr>
          <w:pStyle w:val="Fuzeile"/>
          <w:jc w:val="center"/>
        </w:pPr>
        <w:fldSimple w:instr=" PAGE   \* MERGEFORMAT ">
          <w:r w:rsidR="002D030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D6" w:rsidRDefault="006202D6" w:rsidP="008D279A">
      <w:pPr>
        <w:spacing w:after="0" w:line="240" w:lineRule="auto"/>
      </w:pPr>
      <w:r>
        <w:separator/>
      </w:r>
    </w:p>
  </w:footnote>
  <w:foot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D6" w:rsidRDefault="008E64AA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2D6" w:rsidRDefault="006202D6">
    <w:pPr>
      <w:pStyle w:val="Kopfzeile"/>
    </w:pPr>
  </w:p>
  <w:p w:rsidR="006202D6" w:rsidRPr="008E64AA" w:rsidRDefault="007311AD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="008E64AA" w:rsidRPr="008E64AA">
      <w:rPr>
        <w:b/>
        <w:sz w:val="24"/>
        <w:szCs w:val="24"/>
        <w:lang w:val="fr-FR"/>
      </w:rPr>
      <w:t>offre</w:t>
    </w:r>
    <w:r w:rsidR="006202D6" w:rsidRPr="008E64AA">
      <w:rPr>
        <w:b/>
        <w:sz w:val="24"/>
        <w:szCs w:val="24"/>
        <w:lang w:val="fr-FR"/>
      </w:rPr>
      <w:t xml:space="preserve"> </w:t>
    </w:r>
    <w:proofErr w:type="spellStart"/>
    <w:r w:rsidR="006202D6" w:rsidRPr="008E64AA">
      <w:rPr>
        <w:b/>
        <w:sz w:val="24"/>
        <w:szCs w:val="24"/>
        <w:lang w:val="fr-FR"/>
      </w:rPr>
      <w:t>BIRCOcanal</w:t>
    </w:r>
    <w:proofErr w:type="spellEnd"/>
    <w:r w:rsidR="006202D6" w:rsidRPr="008E64AA">
      <w:rPr>
        <w:b/>
        <w:sz w:val="24"/>
        <w:szCs w:val="24"/>
        <w:lang w:val="fr-FR"/>
      </w:rPr>
      <w:t xml:space="preserve"> </w:t>
    </w:r>
    <w:r w:rsidR="008E64AA" w:rsidRPr="008E64AA">
      <w:rPr>
        <w:b/>
        <w:sz w:val="24"/>
        <w:szCs w:val="24"/>
        <w:lang w:val="fr-FR"/>
      </w:rPr>
      <w:t>accessoires</w:t>
    </w:r>
  </w:p>
  <w:p w:rsidR="006202D6" w:rsidRPr="008E64AA" w:rsidRDefault="006202D6">
    <w:pPr>
      <w:pStyle w:val="Kopfzeile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2693E"/>
    <w:rsid w:val="00080641"/>
    <w:rsid w:val="00092D27"/>
    <w:rsid w:val="000A6933"/>
    <w:rsid w:val="000B3899"/>
    <w:rsid w:val="00122325"/>
    <w:rsid w:val="001333D1"/>
    <w:rsid w:val="001C484A"/>
    <w:rsid w:val="00220A75"/>
    <w:rsid w:val="002509BF"/>
    <w:rsid w:val="00264836"/>
    <w:rsid w:val="00287D59"/>
    <w:rsid w:val="002D0308"/>
    <w:rsid w:val="00303CA1"/>
    <w:rsid w:val="003246B9"/>
    <w:rsid w:val="003271EF"/>
    <w:rsid w:val="00343154"/>
    <w:rsid w:val="003431C9"/>
    <w:rsid w:val="003570AE"/>
    <w:rsid w:val="00363D9B"/>
    <w:rsid w:val="003801C2"/>
    <w:rsid w:val="00382C33"/>
    <w:rsid w:val="00393933"/>
    <w:rsid w:val="003A0003"/>
    <w:rsid w:val="003A0E92"/>
    <w:rsid w:val="003B11B5"/>
    <w:rsid w:val="003F60A5"/>
    <w:rsid w:val="004102F2"/>
    <w:rsid w:val="00426D50"/>
    <w:rsid w:val="00435185"/>
    <w:rsid w:val="00485C65"/>
    <w:rsid w:val="00487084"/>
    <w:rsid w:val="004C5A25"/>
    <w:rsid w:val="004C7F24"/>
    <w:rsid w:val="004E39A2"/>
    <w:rsid w:val="004E3FCC"/>
    <w:rsid w:val="00504004"/>
    <w:rsid w:val="00531FA1"/>
    <w:rsid w:val="00533519"/>
    <w:rsid w:val="00545D55"/>
    <w:rsid w:val="00562D66"/>
    <w:rsid w:val="0056699E"/>
    <w:rsid w:val="00567011"/>
    <w:rsid w:val="0059297A"/>
    <w:rsid w:val="005B00D1"/>
    <w:rsid w:val="005B4690"/>
    <w:rsid w:val="005C76D9"/>
    <w:rsid w:val="005D2DED"/>
    <w:rsid w:val="005F0891"/>
    <w:rsid w:val="0060273E"/>
    <w:rsid w:val="006202D6"/>
    <w:rsid w:val="0062682A"/>
    <w:rsid w:val="0064388E"/>
    <w:rsid w:val="006474D0"/>
    <w:rsid w:val="00682C15"/>
    <w:rsid w:val="006A3A17"/>
    <w:rsid w:val="006C6317"/>
    <w:rsid w:val="006E5231"/>
    <w:rsid w:val="00700D93"/>
    <w:rsid w:val="007020C3"/>
    <w:rsid w:val="007153B3"/>
    <w:rsid w:val="007311AD"/>
    <w:rsid w:val="0074101B"/>
    <w:rsid w:val="007716BE"/>
    <w:rsid w:val="00771949"/>
    <w:rsid w:val="00793787"/>
    <w:rsid w:val="007E3553"/>
    <w:rsid w:val="008740B9"/>
    <w:rsid w:val="008745D5"/>
    <w:rsid w:val="0087464C"/>
    <w:rsid w:val="008D279A"/>
    <w:rsid w:val="008E64AA"/>
    <w:rsid w:val="008F14DF"/>
    <w:rsid w:val="009F600C"/>
    <w:rsid w:val="009F6F84"/>
    <w:rsid w:val="00A26AEB"/>
    <w:rsid w:val="00A32AB4"/>
    <w:rsid w:val="00A56582"/>
    <w:rsid w:val="00A62B2B"/>
    <w:rsid w:val="00AB4E00"/>
    <w:rsid w:val="00AD3771"/>
    <w:rsid w:val="00B105CE"/>
    <w:rsid w:val="00B36EAE"/>
    <w:rsid w:val="00B42B51"/>
    <w:rsid w:val="00B434F1"/>
    <w:rsid w:val="00B44771"/>
    <w:rsid w:val="00B4571E"/>
    <w:rsid w:val="00B4587A"/>
    <w:rsid w:val="00B625A9"/>
    <w:rsid w:val="00B84B97"/>
    <w:rsid w:val="00BC7E7B"/>
    <w:rsid w:val="00BC7F70"/>
    <w:rsid w:val="00BD0561"/>
    <w:rsid w:val="00C42D38"/>
    <w:rsid w:val="00C671EA"/>
    <w:rsid w:val="00C92C60"/>
    <w:rsid w:val="00CB39EE"/>
    <w:rsid w:val="00D12D0E"/>
    <w:rsid w:val="00D16D68"/>
    <w:rsid w:val="00D21878"/>
    <w:rsid w:val="00D9699E"/>
    <w:rsid w:val="00DD4BF0"/>
    <w:rsid w:val="00E76A4D"/>
    <w:rsid w:val="00E84660"/>
    <w:rsid w:val="00EB412B"/>
    <w:rsid w:val="00F317D3"/>
    <w:rsid w:val="00F97003"/>
    <w:rsid w:val="00FA01CA"/>
    <w:rsid w:val="00FA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6069-DF40-4129-A7CE-61B50091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2</cp:revision>
  <cp:lastPrinted>2010-08-02T07:17:00Z</cp:lastPrinted>
  <dcterms:created xsi:type="dcterms:W3CDTF">2013-04-11T13:58:00Z</dcterms:created>
  <dcterms:modified xsi:type="dcterms:W3CDTF">2013-04-11T13:58:00Z</dcterms:modified>
</cp:coreProperties>
</file>