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666EF" w:rsidRPr="00B84B97" w:rsidTr="00D9699E">
        <w:tc>
          <w:tcPr>
            <w:tcW w:w="6345" w:type="dxa"/>
          </w:tcPr>
          <w:p w:rsidR="00B666EF" w:rsidRPr="00B666EF" w:rsidRDefault="00B666EF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150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 angles</w:t>
            </w:r>
          </w:p>
          <w:p w:rsidR="00B666EF" w:rsidRPr="00B666EF" w:rsidRDefault="00B666E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B666EF" w:rsidRPr="005C44F7" w:rsidRDefault="00B666E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C44F7">
              <w:rPr>
                <w:rFonts w:eastAsia="Times New Roman"/>
                <w:sz w:val="20"/>
                <w:szCs w:val="20"/>
                <w:lang w:val="en-US"/>
              </w:rPr>
              <w:t xml:space="preserve">+ External width 250 mm,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Pr="005C44F7">
              <w:rPr>
                <w:rFonts w:eastAsia="Times New Roman"/>
                <w:sz w:val="20"/>
                <w:szCs w:val="20"/>
                <w:lang w:val="en-US"/>
              </w:rPr>
              <w:t>150 mm</w:t>
            </w:r>
          </w:p>
          <w:p w:rsidR="00B666EF" w:rsidRPr="00B666EF" w:rsidRDefault="00B666E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666EF">
              <w:rPr>
                <w:rFonts w:eastAsia="Times New Roman"/>
                <w:sz w:val="20"/>
                <w:szCs w:val="20"/>
                <w:lang w:val="en-US"/>
              </w:rPr>
              <w:t xml:space="preserve">120 to 200 mm, internal height </w:t>
            </w:r>
            <w:r w:rsidRPr="00B666EF"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 w:rsidRPr="00B666EF">
              <w:rPr>
                <w:rFonts w:eastAsia="Times New Roman"/>
                <w:sz w:val="20"/>
                <w:szCs w:val="20"/>
                <w:lang w:val="en-US"/>
              </w:rPr>
              <w:t>50 to 130 mm</w:t>
            </w:r>
          </w:p>
          <w:p w:rsidR="00B666EF" w:rsidRPr="00B666EF" w:rsidRDefault="00B666E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B666EF" w:rsidRPr="00C66B8A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CE compliance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 w:rsidR="0014045D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4045D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 w:rsidR="005C44F7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B666EF" w:rsidRPr="00B666EF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666E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150 channel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B666EF">
              <w:rPr>
                <w:rFonts w:eastAsia="Times New Roman"/>
                <w:sz w:val="20"/>
                <w:szCs w:val="20"/>
                <w:lang w:val="en-US"/>
              </w:rPr>
              <w:t>120/150/200</w:t>
            </w:r>
          </w:p>
          <w:p w:rsidR="00B666EF" w:rsidRPr="005C44F7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C44F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B666EF" w:rsidRPr="00130B66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666EF" w:rsidRPr="00B84B97" w:rsidRDefault="0081533D" w:rsidP="0014045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14045D"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B666EF" w:rsidRPr="00E02A95" w:rsidRDefault="00B666EF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66EF" w:rsidRPr="00B84B97" w:rsidRDefault="00B666EF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66EF" w:rsidTr="00D9699E">
        <w:tc>
          <w:tcPr>
            <w:tcW w:w="6345" w:type="dxa"/>
          </w:tcPr>
          <w:p w:rsidR="00B666EF" w:rsidRPr="00B666EF" w:rsidRDefault="00B666EF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150 – </w:t>
            </w: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B666EF" w:rsidRPr="00B666EF" w:rsidRDefault="00B666EF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B666EF">
              <w:rPr>
                <w:rFonts w:eastAsia="Times New Roman"/>
                <w:sz w:val="20"/>
                <w:szCs w:val="20"/>
                <w:lang w:val="en-US"/>
              </w:rPr>
              <w:t>237 mm</w:t>
            </w:r>
          </w:p>
          <w:p w:rsidR="00B666EF" w:rsidRPr="00B666EF" w:rsidRDefault="00B666EF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B666EF">
              <w:rPr>
                <w:rFonts w:eastAsia="Times New Roman"/>
                <w:sz w:val="20"/>
                <w:szCs w:val="20"/>
                <w:lang w:val="en-US"/>
              </w:rPr>
              <w:t>30 mm</w:t>
            </w:r>
          </w:p>
          <w:p w:rsidR="00B666EF" w:rsidRPr="00810D6E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B666EF" w:rsidRPr="00810D6E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E96FEC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E96FEC"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cover(s)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E96FEC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E96FEC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B666EF" w:rsidRPr="00810D6E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E96FEC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E96FEC"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cover(s)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  <w:t>length 500 mm, load class E 600</w:t>
            </w:r>
          </w:p>
          <w:p w:rsidR="00B666EF" w:rsidRPr="00810D6E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666EF" w:rsidRPr="00B105CE" w:rsidRDefault="00B666EF" w:rsidP="00B666E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666EF" w:rsidRPr="00E02A95" w:rsidRDefault="00B666EF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66EF" w:rsidRPr="00B84B97" w:rsidRDefault="00B666EF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66EF" w:rsidTr="00D9699E">
        <w:trPr>
          <w:trHeight w:val="227"/>
        </w:trPr>
        <w:tc>
          <w:tcPr>
            <w:tcW w:w="6345" w:type="dxa"/>
          </w:tcPr>
          <w:p w:rsidR="00B666EF" w:rsidRPr="00B666EF" w:rsidRDefault="00B666EF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150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B666EF" w:rsidRPr="009B1267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B666EF" w:rsidRPr="009B1267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B666EF" w:rsidRPr="00B84B97" w:rsidRDefault="00B666EF" w:rsidP="00B666E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666EF" w:rsidRPr="00E02A95" w:rsidRDefault="00B666EF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66EF" w:rsidRPr="00B84B97" w:rsidRDefault="00B666EF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666EF" w:rsidTr="00D9699E">
        <w:tc>
          <w:tcPr>
            <w:tcW w:w="6345" w:type="dxa"/>
          </w:tcPr>
          <w:p w:rsidR="00B666EF" w:rsidRPr="009C2285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66E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150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Drilled hole in channel base</w:t>
            </w:r>
          </w:p>
          <w:p w:rsidR="00B666EF" w:rsidRPr="009C2285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150</w:t>
            </w:r>
          </w:p>
          <w:p w:rsidR="00B666EF" w:rsidRPr="00D36C84" w:rsidRDefault="00B666EF" w:rsidP="00B66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B666EF" w:rsidRPr="00B84B97" w:rsidRDefault="00B666EF" w:rsidP="00B666E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B666EF" w:rsidRPr="00E02A95" w:rsidRDefault="00B666EF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666EF" w:rsidRPr="00B84B97" w:rsidRDefault="00B666EF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6202D6" w:rsidRDefault="00541C0E" w:rsidP="006474D0">
        <w:pPr>
          <w:pStyle w:val="Fuzeile"/>
          <w:jc w:val="center"/>
        </w:pPr>
        <w:fldSimple w:instr=" PAGE   \* MERGEFORMAT ">
          <w:r w:rsidR="00E96FE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D6" w:rsidRDefault="00B666EF" w:rsidP="008D279A">
    <w:pPr>
      <w:pStyle w:val="Kopfzeile"/>
      <w:jc w:val="right"/>
    </w:pPr>
    <w:r w:rsidRPr="00B666EF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C92C60" w:rsidRDefault="00B666EF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r w:rsidR="006202D6" w:rsidRPr="00C92C60">
      <w:rPr>
        <w:b/>
        <w:sz w:val="24"/>
        <w:szCs w:val="24"/>
      </w:rPr>
      <w:t>BIRCO</w:t>
    </w:r>
    <w:r w:rsidR="006202D6">
      <w:rPr>
        <w:b/>
        <w:sz w:val="24"/>
        <w:szCs w:val="24"/>
      </w:rPr>
      <w:t>canal</w:t>
    </w:r>
    <w:r w:rsidR="006202D6" w:rsidRPr="00C92C60">
      <w:rPr>
        <w:b/>
        <w:sz w:val="24"/>
        <w:szCs w:val="24"/>
      </w:rPr>
      <w:t xml:space="preserve"> NW </w:t>
    </w:r>
    <w:r w:rsidR="006202D6">
      <w:rPr>
        <w:b/>
        <w:sz w:val="24"/>
        <w:szCs w:val="24"/>
      </w:rPr>
      <w:t>1</w:t>
    </w:r>
    <w:r w:rsidR="00CB39EE">
      <w:rPr>
        <w:b/>
        <w:sz w:val="24"/>
        <w:szCs w:val="24"/>
      </w:rPr>
      <w:t>5</w:t>
    </w:r>
    <w:r w:rsidR="006202D6" w:rsidRPr="00C92C60">
      <w:rPr>
        <w:b/>
        <w:sz w:val="24"/>
        <w:szCs w:val="24"/>
      </w:rPr>
      <w:t>0</w:t>
    </w:r>
  </w:p>
  <w:p w:rsidR="006202D6" w:rsidRDefault="006202D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80641"/>
    <w:rsid w:val="00092D27"/>
    <w:rsid w:val="000955CC"/>
    <w:rsid w:val="000A6933"/>
    <w:rsid w:val="000D0D03"/>
    <w:rsid w:val="00122325"/>
    <w:rsid w:val="001333D1"/>
    <w:rsid w:val="0014045D"/>
    <w:rsid w:val="001C484A"/>
    <w:rsid w:val="001D6ED4"/>
    <w:rsid w:val="00220A75"/>
    <w:rsid w:val="00237258"/>
    <w:rsid w:val="002509BF"/>
    <w:rsid w:val="00264836"/>
    <w:rsid w:val="00287D59"/>
    <w:rsid w:val="002C6AB5"/>
    <w:rsid w:val="00303CA1"/>
    <w:rsid w:val="003246B9"/>
    <w:rsid w:val="003431C9"/>
    <w:rsid w:val="003570AE"/>
    <w:rsid w:val="00363D9B"/>
    <w:rsid w:val="003801C2"/>
    <w:rsid w:val="00382C33"/>
    <w:rsid w:val="003A0E92"/>
    <w:rsid w:val="003B11B5"/>
    <w:rsid w:val="00485C65"/>
    <w:rsid w:val="00487084"/>
    <w:rsid w:val="004C5A25"/>
    <w:rsid w:val="004C7F24"/>
    <w:rsid w:val="004E39A2"/>
    <w:rsid w:val="004E3FCC"/>
    <w:rsid w:val="00504004"/>
    <w:rsid w:val="00533519"/>
    <w:rsid w:val="00541C0E"/>
    <w:rsid w:val="00545D55"/>
    <w:rsid w:val="00574B70"/>
    <w:rsid w:val="005B00D1"/>
    <w:rsid w:val="005C44F7"/>
    <w:rsid w:val="005C76D9"/>
    <w:rsid w:val="005D2AC4"/>
    <w:rsid w:val="005F0891"/>
    <w:rsid w:val="0060273E"/>
    <w:rsid w:val="006202D6"/>
    <w:rsid w:val="0062682A"/>
    <w:rsid w:val="006474D0"/>
    <w:rsid w:val="006A3A17"/>
    <w:rsid w:val="006C6317"/>
    <w:rsid w:val="006E5231"/>
    <w:rsid w:val="00700D93"/>
    <w:rsid w:val="007020C3"/>
    <w:rsid w:val="0074101B"/>
    <w:rsid w:val="00793787"/>
    <w:rsid w:val="007E3553"/>
    <w:rsid w:val="0081533D"/>
    <w:rsid w:val="008740B9"/>
    <w:rsid w:val="008745D5"/>
    <w:rsid w:val="008D21C4"/>
    <w:rsid w:val="008D279A"/>
    <w:rsid w:val="0092219F"/>
    <w:rsid w:val="0097076A"/>
    <w:rsid w:val="00A17A19"/>
    <w:rsid w:val="00A32AB4"/>
    <w:rsid w:val="00A451B8"/>
    <w:rsid w:val="00A56582"/>
    <w:rsid w:val="00A924AD"/>
    <w:rsid w:val="00AB4E00"/>
    <w:rsid w:val="00AD3771"/>
    <w:rsid w:val="00AD41A1"/>
    <w:rsid w:val="00B105CE"/>
    <w:rsid w:val="00B36EAE"/>
    <w:rsid w:val="00B42B51"/>
    <w:rsid w:val="00B434F1"/>
    <w:rsid w:val="00B44771"/>
    <w:rsid w:val="00B4571E"/>
    <w:rsid w:val="00B625A9"/>
    <w:rsid w:val="00B666EF"/>
    <w:rsid w:val="00B84B97"/>
    <w:rsid w:val="00B86983"/>
    <w:rsid w:val="00BC7E7B"/>
    <w:rsid w:val="00BC7F70"/>
    <w:rsid w:val="00C23CCC"/>
    <w:rsid w:val="00C42D38"/>
    <w:rsid w:val="00C671EA"/>
    <w:rsid w:val="00C92C60"/>
    <w:rsid w:val="00CB39EE"/>
    <w:rsid w:val="00CD6D99"/>
    <w:rsid w:val="00D21878"/>
    <w:rsid w:val="00D45A90"/>
    <w:rsid w:val="00D53BD0"/>
    <w:rsid w:val="00D9699E"/>
    <w:rsid w:val="00DD4BF0"/>
    <w:rsid w:val="00DE3ABE"/>
    <w:rsid w:val="00E76A4D"/>
    <w:rsid w:val="00E84660"/>
    <w:rsid w:val="00E96FEC"/>
    <w:rsid w:val="00EB412B"/>
    <w:rsid w:val="00F317D3"/>
    <w:rsid w:val="00F40E8A"/>
    <w:rsid w:val="00F97003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88B5-A7F1-4EDB-A20F-60241281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4</cp:revision>
  <cp:lastPrinted>2010-08-02T07:17:00Z</cp:lastPrinted>
  <dcterms:created xsi:type="dcterms:W3CDTF">2014-01-29T12:01:00Z</dcterms:created>
  <dcterms:modified xsi:type="dcterms:W3CDTF">2017-03-09T07:54:00Z</dcterms:modified>
</cp:coreProperties>
</file>